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BE8" w:rsidRDefault="00145BE8">
      <w:pPr>
        <w:rPr>
          <w:i/>
          <w:color w:val="0000FF"/>
          <w:szCs w:val="32"/>
        </w:rPr>
      </w:pPr>
      <w:bookmarkStart w:id="0" w:name="_GoBack"/>
      <w:bookmarkEnd w:id="0"/>
    </w:p>
    <w:p w:rsidR="00145BE8" w:rsidRDefault="00145BE8">
      <w:pPr>
        <w:rPr>
          <w:i/>
          <w:color w:val="0000FF"/>
          <w:szCs w:val="32"/>
        </w:rPr>
      </w:pPr>
    </w:p>
    <w:p w:rsidR="00145BE8" w:rsidRDefault="00145BE8">
      <w:pPr>
        <w:rPr>
          <w:i/>
          <w:color w:val="0000FF"/>
          <w:szCs w:val="32"/>
        </w:rPr>
      </w:pPr>
    </w:p>
    <w:p w:rsidR="00C651A6" w:rsidRDefault="00C651A6" w:rsidP="00C651A6">
      <w:pPr>
        <w:ind w:right="221"/>
        <w:jc w:val="center"/>
        <w:rPr>
          <w:rFonts w:eastAsia="Arial" w:cs="Helvetica"/>
          <w:b/>
          <w:sz w:val="36"/>
          <w:szCs w:val="48"/>
        </w:rPr>
      </w:pPr>
    </w:p>
    <w:p w:rsidR="00E03185" w:rsidRDefault="00E03185" w:rsidP="00C651A6">
      <w:pPr>
        <w:ind w:right="221"/>
        <w:jc w:val="center"/>
        <w:rPr>
          <w:rFonts w:eastAsia="Arial" w:cs="Helvetica"/>
          <w:b/>
          <w:sz w:val="36"/>
          <w:szCs w:val="48"/>
        </w:rPr>
      </w:pPr>
    </w:p>
    <w:p w:rsidR="008632F5" w:rsidRPr="008632F5" w:rsidRDefault="008632F5" w:rsidP="008632F5">
      <w:pPr>
        <w:rPr>
          <w:rFonts w:eastAsia="Arial"/>
        </w:rPr>
      </w:pPr>
    </w:p>
    <w:p w:rsidR="008632F5" w:rsidRPr="008632F5" w:rsidRDefault="008632F5" w:rsidP="008632F5">
      <w:pPr>
        <w:ind w:right="221"/>
        <w:jc w:val="center"/>
        <w:rPr>
          <w:rFonts w:eastAsia="Arial" w:cs="Helvetica"/>
          <w:sz w:val="42"/>
          <w:szCs w:val="42"/>
        </w:rPr>
      </w:pPr>
      <w:r w:rsidRPr="008632F5">
        <w:rPr>
          <w:rFonts w:eastAsia="Arial" w:cs="Helvetica"/>
          <w:sz w:val="42"/>
          <w:szCs w:val="42"/>
        </w:rPr>
        <w:t>Service d'Infrastructure de la Défense Sud-Est</w:t>
      </w:r>
    </w:p>
    <w:p w:rsidR="008632F5" w:rsidRPr="008632F5" w:rsidRDefault="008632F5" w:rsidP="008632F5">
      <w:pPr>
        <w:ind w:right="221"/>
        <w:jc w:val="center"/>
        <w:rPr>
          <w:rFonts w:eastAsia="Arial" w:cs="Helvetica"/>
          <w:b/>
          <w:sz w:val="48"/>
          <w:szCs w:val="48"/>
        </w:rPr>
      </w:pPr>
      <w:r w:rsidRPr="008632F5">
        <w:rPr>
          <w:rFonts w:eastAsia="Arial" w:cs="Helvetica"/>
          <w:b/>
          <w:sz w:val="48"/>
          <w:szCs w:val="48"/>
        </w:rPr>
        <w:t>Pôle de Maîtrise d'Œuvre d'Istres</w:t>
      </w:r>
    </w:p>
    <w:p w:rsidR="008632F5" w:rsidRPr="008632F5" w:rsidRDefault="008632F5" w:rsidP="008632F5">
      <w:pPr>
        <w:ind w:right="221"/>
        <w:jc w:val="center"/>
        <w:rPr>
          <w:rFonts w:eastAsia="Arial" w:cs="Helvetica"/>
        </w:rPr>
      </w:pPr>
      <w:r w:rsidRPr="008632F5">
        <w:rPr>
          <w:rFonts w:eastAsia="Arial" w:cs="Helvetica"/>
        </w:rPr>
        <w:t>8 Route du Camp d'Aviation - BP 20099, 13128 Istres Cedex</w:t>
      </w:r>
    </w:p>
    <w:p w:rsidR="008632F5" w:rsidRPr="00C651A6" w:rsidRDefault="008632F5" w:rsidP="00C651A6">
      <w:pPr>
        <w:ind w:right="221"/>
        <w:jc w:val="center"/>
        <w:rPr>
          <w:rFonts w:eastAsia="Arial" w:cs="Helvetica"/>
        </w:rPr>
      </w:pPr>
    </w:p>
    <w:p w:rsidR="00145BE8" w:rsidRDefault="00145BE8">
      <w:pPr>
        <w:rPr>
          <w:i/>
          <w:color w:val="0000FF"/>
          <w:szCs w:val="32"/>
        </w:rPr>
      </w:pPr>
    </w:p>
    <w:p w:rsidR="008632F5" w:rsidRPr="00DC700E" w:rsidRDefault="008632F5" w:rsidP="008632F5">
      <w:pPr>
        <w:ind w:right="221"/>
        <w:jc w:val="center"/>
        <w:rPr>
          <w:rFonts w:eastAsia="Arial" w:cs="Helvetica"/>
        </w:rPr>
      </w:pPr>
    </w:p>
    <w:p w:rsidR="008632F5" w:rsidRPr="00DC700E" w:rsidRDefault="008632F5" w:rsidP="008632F5">
      <w:pPr>
        <w:ind w:right="221"/>
        <w:jc w:val="center"/>
        <w:rPr>
          <w:rFonts w:eastAsia="Arial" w:cs="Helvetica"/>
        </w:rPr>
      </w:pPr>
    </w:p>
    <w:p w:rsidR="008632F5" w:rsidRPr="00DC700E" w:rsidRDefault="008632F5" w:rsidP="00863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002060"/>
        <w:jc w:val="center"/>
        <w:rPr>
          <w:rFonts w:cs="Arial"/>
          <w:b/>
          <w:sz w:val="10"/>
          <w:szCs w:val="32"/>
        </w:rPr>
      </w:pPr>
    </w:p>
    <w:p w:rsidR="008632F5" w:rsidRPr="00E03185" w:rsidRDefault="008632F5" w:rsidP="00863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002060"/>
        <w:spacing w:line="360" w:lineRule="auto"/>
        <w:jc w:val="center"/>
        <w:rPr>
          <w:rFonts w:cs="Arial"/>
          <w:b/>
          <w:sz w:val="30"/>
          <w:szCs w:val="30"/>
        </w:rPr>
      </w:pPr>
      <w:r w:rsidRPr="00E03185">
        <w:rPr>
          <w:rFonts w:cs="Arial"/>
          <w:b/>
          <w:sz w:val="30"/>
          <w:szCs w:val="30"/>
        </w:rPr>
        <w:t>MARCHE PUBLIC DE TRAVAUX</w:t>
      </w:r>
    </w:p>
    <w:p w:rsidR="0032588F" w:rsidRDefault="0032588F" w:rsidP="00863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002060"/>
        <w:spacing w:line="360" w:lineRule="auto"/>
        <w:jc w:val="center"/>
        <w:rPr>
          <w:rFonts w:cs="Arial"/>
          <w:b/>
          <w:sz w:val="48"/>
          <w:szCs w:val="48"/>
        </w:rPr>
      </w:pPr>
      <w:r>
        <w:rPr>
          <w:rFonts w:cs="Arial"/>
          <w:b/>
          <w:sz w:val="48"/>
          <w:szCs w:val="48"/>
        </w:rPr>
        <w:t>Annexe au Mémoire Technique</w:t>
      </w:r>
      <w:r>
        <w:rPr>
          <w:rFonts w:ascii="Calibri" w:hAnsi="Calibri" w:cs="Calibri"/>
          <w:b/>
          <w:sz w:val="48"/>
          <w:szCs w:val="48"/>
        </w:rPr>
        <w:t> </w:t>
      </w:r>
      <w:r>
        <w:rPr>
          <w:rFonts w:cs="Arial"/>
          <w:b/>
          <w:sz w:val="48"/>
          <w:szCs w:val="48"/>
        </w:rPr>
        <w:t>:</w:t>
      </w:r>
    </w:p>
    <w:p w:rsidR="008632F5" w:rsidRPr="00E03185" w:rsidRDefault="008632F5" w:rsidP="00863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002060"/>
        <w:spacing w:line="360" w:lineRule="auto"/>
        <w:jc w:val="center"/>
        <w:rPr>
          <w:rFonts w:cs="Arial"/>
          <w:b/>
          <w:sz w:val="48"/>
          <w:szCs w:val="48"/>
        </w:rPr>
      </w:pPr>
      <w:r w:rsidRPr="00E03185">
        <w:rPr>
          <w:rFonts w:cs="Arial"/>
          <w:b/>
          <w:sz w:val="48"/>
          <w:szCs w:val="48"/>
        </w:rPr>
        <w:t>TABLEAU DES MARQUES</w:t>
      </w:r>
    </w:p>
    <w:p w:rsidR="008632F5" w:rsidRPr="00E03185" w:rsidRDefault="008632F5" w:rsidP="00863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002060"/>
        <w:spacing w:line="360" w:lineRule="auto"/>
        <w:jc w:val="center"/>
        <w:rPr>
          <w:rFonts w:cs="Arial"/>
          <w:color w:val="FFFFFF" w:themeColor="background1"/>
        </w:rPr>
      </w:pPr>
      <w:r w:rsidRPr="00E03185">
        <w:rPr>
          <w:rFonts w:cs="Arial"/>
        </w:rPr>
        <w:t>Identifiant COSI</w:t>
      </w:r>
      <w:r w:rsidRPr="00E03185">
        <w:rPr>
          <w:rFonts w:ascii="Calibri" w:hAnsi="Calibri" w:cs="Calibri"/>
        </w:rPr>
        <w:t> </w:t>
      </w:r>
      <w:r w:rsidRPr="00E03185">
        <w:rPr>
          <w:rFonts w:cs="Arial"/>
        </w:rPr>
        <w:t>: 462</w:t>
      </w:r>
      <w:r w:rsidRPr="00E03185">
        <w:rPr>
          <w:rFonts w:ascii="Calibri" w:hAnsi="Calibri" w:cs="Calibri"/>
        </w:rPr>
        <w:t> </w:t>
      </w:r>
      <w:r w:rsidRPr="00E03185">
        <w:rPr>
          <w:rFonts w:cs="Arial"/>
        </w:rPr>
        <w:t xml:space="preserve">142             </w:t>
      </w:r>
      <w:r w:rsidRPr="00E03185">
        <w:rPr>
          <w:rFonts w:cs="Arial"/>
          <w:color w:val="FFFFFF" w:themeColor="background1"/>
        </w:rPr>
        <w:t>Numéro G2D</w:t>
      </w:r>
      <w:r w:rsidRPr="00E03185">
        <w:rPr>
          <w:rFonts w:ascii="Calibri" w:hAnsi="Calibri" w:cs="Calibri"/>
          <w:color w:val="FFFFFF" w:themeColor="background1"/>
        </w:rPr>
        <w:t> </w:t>
      </w:r>
      <w:r w:rsidRPr="00E03185">
        <w:rPr>
          <w:rFonts w:cs="Arial"/>
          <w:color w:val="FFFFFF" w:themeColor="background1"/>
        </w:rPr>
        <w:t>: 130047013F0832</w:t>
      </w:r>
    </w:p>
    <w:p w:rsidR="008632F5" w:rsidRPr="00DC700E" w:rsidRDefault="008632F5" w:rsidP="00863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002060"/>
        <w:jc w:val="center"/>
        <w:rPr>
          <w:rFonts w:cs="Arial"/>
          <w:b/>
          <w:sz w:val="8"/>
        </w:rPr>
      </w:pPr>
    </w:p>
    <w:p w:rsidR="008632F5" w:rsidRPr="00DC700E" w:rsidRDefault="008632F5" w:rsidP="00863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/>
          <w:sz w:val="28"/>
          <w:szCs w:val="32"/>
        </w:rPr>
      </w:pPr>
    </w:p>
    <w:p w:rsidR="008632F5" w:rsidRPr="007F3201" w:rsidRDefault="008632F5" w:rsidP="00863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9"/>
        <w:jc w:val="center"/>
        <w:rPr>
          <w:rFonts w:cs="Arial"/>
          <w:sz w:val="30"/>
          <w:szCs w:val="30"/>
        </w:rPr>
      </w:pPr>
      <w:r w:rsidRPr="007F3201">
        <w:rPr>
          <w:rFonts w:cs="Arial"/>
          <w:sz w:val="30"/>
          <w:szCs w:val="30"/>
        </w:rPr>
        <w:t xml:space="preserve">ISTRES (13) – Base aérienne 125 </w:t>
      </w:r>
    </w:p>
    <w:p w:rsidR="008632F5" w:rsidRPr="007F3201" w:rsidRDefault="008632F5" w:rsidP="00863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cs="Arial"/>
          <w:b/>
          <w:sz w:val="30"/>
          <w:szCs w:val="30"/>
        </w:rPr>
      </w:pPr>
      <w:r w:rsidRPr="007F3201">
        <w:rPr>
          <w:rFonts w:cs="Arial"/>
          <w:b/>
          <w:sz w:val="30"/>
          <w:szCs w:val="30"/>
        </w:rPr>
        <w:t xml:space="preserve">Construction d’une chaine de décontamination sommaire </w:t>
      </w:r>
    </w:p>
    <w:p w:rsidR="008632F5" w:rsidRPr="00DC700E" w:rsidRDefault="008632F5" w:rsidP="007360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/>
          <w:szCs w:val="32"/>
        </w:rPr>
      </w:pPr>
    </w:p>
    <w:p w:rsidR="008632F5" w:rsidRPr="007F3201" w:rsidRDefault="008632F5" w:rsidP="00863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48"/>
          <w:szCs w:val="48"/>
        </w:rPr>
      </w:pPr>
      <w:r w:rsidRPr="007F3201">
        <w:rPr>
          <w:b/>
          <w:sz w:val="48"/>
          <w:szCs w:val="48"/>
        </w:rPr>
        <w:t>LOT 01 :</w:t>
      </w:r>
    </w:p>
    <w:p w:rsidR="008632F5" w:rsidRPr="007360D6" w:rsidRDefault="008632F5" w:rsidP="007360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30"/>
          <w:szCs w:val="30"/>
        </w:rPr>
      </w:pPr>
      <w:r w:rsidRPr="007F3201">
        <w:rPr>
          <w:b/>
          <w:sz w:val="30"/>
          <w:szCs w:val="30"/>
        </w:rPr>
        <w:t>VRD / Clos-couvert / Corps d’état techniques</w:t>
      </w:r>
    </w:p>
    <w:p w:rsidR="00E03185" w:rsidRPr="00DC700E" w:rsidRDefault="00E03185" w:rsidP="00863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i/>
          <w:szCs w:val="32"/>
        </w:rPr>
      </w:pPr>
    </w:p>
    <w:p w:rsidR="008632F5" w:rsidRDefault="008632F5">
      <w:pPr>
        <w:rPr>
          <w:rFonts w:cs="Arial"/>
          <w:b/>
          <w:sz w:val="28"/>
          <w:szCs w:val="32"/>
        </w:rPr>
      </w:pPr>
    </w:p>
    <w:p w:rsidR="008632F5" w:rsidRDefault="008632F5">
      <w:pPr>
        <w:rPr>
          <w:i/>
          <w:color w:val="0000FF"/>
          <w:szCs w:val="32"/>
        </w:rPr>
      </w:pPr>
    </w:p>
    <w:p w:rsidR="008632F5" w:rsidRDefault="00145BE8" w:rsidP="00145BE8">
      <w:pPr>
        <w:pStyle w:val="paragraphe0"/>
        <w:ind w:firstLine="0"/>
        <w:rPr>
          <w:bCs/>
        </w:rPr>
      </w:pPr>
      <w:r w:rsidRPr="00926513">
        <w:rPr>
          <w:b/>
          <w:bCs/>
          <w:u w:val="single"/>
        </w:rPr>
        <w:t>Important</w:t>
      </w:r>
      <w:r w:rsidRPr="00245FA6">
        <w:rPr>
          <w:rFonts w:ascii="Calibri" w:hAnsi="Calibri" w:cs="Calibri"/>
          <w:b/>
          <w:bCs/>
        </w:rPr>
        <w:t> </w:t>
      </w:r>
      <w:r w:rsidRPr="00245FA6">
        <w:rPr>
          <w:b/>
          <w:bCs/>
        </w:rPr>
        <w:t>:</w:t>
      </w:r>
      <w:r w:rsidRPr="00926513">
        <w:rPr>
          <w:bCs/>
        </w:rPr>
        <w:t xml:space="preserve"> </w:t>
      </w:r>
    </w:p>
    <w:p w:rsidR="008632F5" w:rsidRDefault="008632F5" w:rsidP="00145BE8">
      <w:pPr>
        <w:pStyle w:val="paragraphe0"/>
        <w:ind w:firstLine="0"/>
        <w:rPr>
          <w:bCs/>
        </w:rPr>
      </w:pPr>
    </w:p>
    <w:p w:rsidR="008632F5" w:rsidRDefault="00145BE8" w:rsidP="00145BE8">
      <w:pPr>
        <w:pStyle w:val="paragraphe0"/>
        <w:ind w:firstLine="0"/>
        <w:rPr>
          <w:rFonts w:ascii="Calibri" w:hAnsi="Calibri" w:cs="Calibri"/>
          <w:bCs/>
        </w:rPr>
      </w:pPr>
      <w:r w:rsidRPr="00926513">
        <w:rPr>
          <w:bCs/>
        </w:rPr>
        <w:t>Ce tableau, à renseigner par l’entrepreneur, devra être remis avec l’acte d’Engagement</w:t>
      </w:r>
      <w:r w:rsidR="007360D6">
        <w:rPr>
          <w:rFonts w:ascii="Calibri" w:hAnsi="Calibri" w:cs="Calibri"/>
          <w:bCs/>
        </w:rPr>
        <w:t>.</w:t>
      </w:r>
    </w:p>
    <w:p w:rsidR="007360D6" w:rsidRPr="008632F5" w:rsidRDefault="007360D6" w:rsidP="00145BE8">
      <w:pPr>
        <w:pStyle w:val="paragraphe0"/>
        <w:ind w:firstLine="0"/>
        <w:rPr>
          <w:bCs/>
        </w:rPr>
      </w:pPr>
    </w:p>
    <w:p w:rsidR="008632F5" w:rsidRDefault="008632F5" w:rsidP="00145BE8">
      <w:pPr>
        <w:pStyle w:val="paragraphe0"/>
        <w:ind w:firstLine="0"/>
        <w:rPr>
          <w:bCs/>
        </w:rPr>
      </w:pPr>
      <w:r w:rsidRPr="008632F5">
        <w:rPr>
          <w:bCs/>
        </w:rPr>
        <w:t>I</w:t>
      </w:r>
      <w:r w:rsidR="00145BE8" w:rsidRPr="00926513">
        <w:rPr>
          <w:bCs/>
        </w:rPr>
        <w:t>l n</w:t>
      </w:r>
      <w:r w:rsidR="00145BE8" w:rsidRPr="008632F5">
        <w:rPr>
          <w:bCs/>
        </w:rPr>
        <w:t>’</w:t>
      </w:r>
      <w:r w:rsidR="00145BE8" w:rsidRPr="00926513">
        <w:rPr>
          <w:bCs/>
        </w:rPr>
        <w:t xml:space="preserve">est pas limitatif et peut </w:t>
      </w:r>
      <w:r w:rsidR="00145BE8" w:rsidRPr="008632F5">
        <w:rPr>
          <w:bCs/>
        </w:rPr>
        <w:t>ê</w:t>
      </w:r>
      <w:r w:rsidR="00145BE8" w:rsidRPr="00926513">
        <w:rPr>
          <w:bCs/>
        </w:rPr>
        <w:t>tre compl</w:t>
      </w:r>
      <w:r w:rsidR="00145BE8" w:rsidRPr="008632F5">
        <w:rPr>
          <w:bCs/>
        </w:rPr>
        <w:t>é</w:t>
      </w:r>
      <w:r w:rsidR="00145BE8" w:rsidRPr="00926513">
        <w:rPr>
          <w:bCs/>
        </w:rPr>
        <w:t>t</w:t>
      </w:r>
      <w:r w:rsidR="00145BE8" w:rsidRPr="008632F5">
        <w:rPr>
          <w:bCs/>
        </w:rPr>
        <w:t>é</w:t>
      </w:r>
      <w:r w:rsidR="00145BE8" w:rsidRPr="00926513">
        <w:rPr>
          <w:bCs/>
        </w:rPr>
        <w:t xml:space="preserve"> par l</w:t>
      </w:r>
      <w:r w:rsidR="00145BE8" w:rsidRPr="008632F5">
        <w:rPr>
          <w:bCs/>
        </w:rPr>
        <w:t>’</w:t>
      </w:r>
      <w:r w:rsidR="00145BE8" w:rsidRPr="00926513">
        <w:rPr>
          <w:bCs/>
        </w:rPr>
        <w:t xml:space="preserve">indication des marques, types, </w:t>
      </w:r>
      <w:r w:rsidR="007360D6">
        <w:rPr>
          <w:bCs/>
        </w:rPr>
        <w:t>caractéristiques principales etc. ou</w:t>
      </w:r>
      <w:r w:rsidR="00145BE8" w:rsidRPr="00926513">
        <w:rPr>
          <w:bCs/>
        </w:rPr>
        <w:t xml:space="preserve"> d</w:t>
      </w:r>
      <w:r w:rsidR="00145BE8" w:rsidRPr="008632F5">
        <w:rPr>
          <w:bCs/>
        </w:rPr>
        <w:t>’</w:t>
      </w:r>
      <w:r w:rsidR="00145BE8" w:rsidRPr="00926513">
        <w:rPr>
          <w:bCs/>
        </w:rPr>
        <w:t>autres appareils ou composants d</w:t>
      </w:r>
      <w:r w:rsidR="00145BE8" w:rsidRPr="008632F5">
        <w:rPr>
          <w:bCs/>
        </w:rPr>
        <w:t>’</w:t>
      </w:r>
      <w:r w:rsidR="00145BE8" w:rsidRPr="00926513">
        <w:rPr>
          <w:bCs/>
        </w:rPr>
        <w:t>ouvr</w:t>
      </w:r>
      <w:r w:rsidR="007360D6">
        <w:rPr>
          <w:bCs/>
        </w:rPr>
        <w:t>ages qui ne serait pas mentionné</w:t>
      </w:r>
      <w:r w:rsidR="00145BE8" w:rsidRPr="00926513">
        <w:rPr>
          <w:bCs/>
        </w:rPr>
        <w:t xml:space="preserve">s. </w:t>
      </w:r>
    </w:p>
    <w:p w:rsidR="00E03185" w:rsidRDefault="00E03185" w:rsidP="00145BE8">
      <w:pPr>
        <w:pStyle w:val="paragraphe0"/>
        <w:ind w:firstLine="0"/>
        <w:rPr>
          <w:bCs/>
        </w:rPr>
      </w:pPr>
    </w:p>
    <w:p w:rsidR="00145BE8" w:rsidRPr="00926513" w:rsidRDefault="00145BE8" w:rsidP="00145BE8">
      <w:pPr>
        <w:pStyle w:val="paragraphe0"/>
        <w:ind w:firstLine="0"/>
        <w:rPr>
          <w:bCs/>
        </w:rPr>
      </w:pPr>
      <w:r w:rsidRPr="00926513">
        <w:rPr>
          <w:bCs/>
        </w:rPr>
        <w:t>Des éléments de documentation à caractères technique</w:t>
      </w:r>
      <w:r w:rsidR="00E03185">
        <w:rPr>
          <w:bCs/>
        </w:rPr>
        <w:t xml:space="preserve"> ou technico-commercial devront </w:t>
      </w:r>
      <w:r w:rsidRPr="00926513">
        <w:rPr>
          <w:bCs/>
        </w:rPr>
        <w:t>être également joints à l’appui de ces renseignements.</w:t>
      </w:r>
    </w:p>
    <w:p w:rsidR="008632F5" w:rsidRPr="00C651A6" w:rsidRDefault="00145BE8" w:rsidP="009D2236">
      <w:r w:rsidRPr="00926513">
        <w:rPr>
          <w:bCs/>
        </w:rPr>
        <w:br w:type="page"/>
      </w:r>
    </w:p>
    <w:tbl>
      <w:tblPr>
        <w:tblW w:w="97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4"/>
        <w:gridCol w:w="2074"/>
        <w:gridCol w:w="5947"/>
      </w:tblGrid>
      <w:tr w:rsidR="00145BE8" w:rsidRPr="00C651A6" w:rsidTr="008632F5">
        <w:trPr>
          <w:trHeight w:val="562"/>
        </w:trPr>
        <w:tc>
          <w:tcPr>
            <w:tcW w:w="3828" w:type="dxa"/>
            <w:gridSpan w:val="2"/>
            <w:shd w:val="clear" w:color="auto" w:fill="00B0F0"/>
            <w:vAlign w:val="center"/>
          </w:tcPr>
          <w:p w:rsidR="00145BE8" w:rsidRPr="008632F5" w:rsidRDefault="00145BE8" w:rsidP="00BB4C84">
            <w:pPr>
              <w:pStyle w:val="paragraphe0"/>
              <w:spacing w:before="120" w:after="120"/>
              <w:ind w:firstLine="0"/>
              <w:jc w:val="center"/>
              <w:rPr>
                <w:b/>
                <w:bCs/>
                <w:color w:val="FFFFFF" w:themeColor="background1"/>
                <w:szCs w:val="22"/>
              </w:rPr>
            </w:pPr>
            <w:r w:rsidRPr="008632F5">
              <w:rPr>
                <w:b/>
                <w:bCs/>
                <w:color w:val="FFFFFF" w:themeColor="background1"/>
                <w:szCs w:val="22"/>
              </w:rPr>
              <w:lastRenderedPageBreak/>
              <w:t>Composants d’ouvrage à installer</w:t>
            </w:r>
          </w:p>
        </w:tc>
        <w:tc>
          <w:tcPr>
            <w:tcW w:w="5947" w:type="dxa"/>
            <w:shd w:val="clear" w:color="auto" w:fill="00B0F0"/>
            <w:vAlign w:val="center"/>
          </w:tcPr>
          <w:p w:rsidR="00145BE8" w:rsidRPr="008632F5" w:rsidRDefault="00145BE8" w:rsidP="00BB4C84">
            <w:pPr>
              <w:pStyle w:val="paragraphe0"/>
              <w:spacing w:before="120" w:after="120"/>
              <w:ind w:firstLine="0"/>
              <w:jc w:val="center"/>
              <w:rPr>
                <w:b/>
                <w:bCs/>
                <w:color w:val="FFFFFF" w:themeColor="background1"/>
                <w:szCs w:val="22"/>
              </w:rPr>
            </w:pPr>
            <w:r w:rsidRPr="008632F5">
              <w:rPr>
                <w:b/>
                <w:bCs/>
                <w:color w:val="FFFFFF" w:themeColor="background1"/>
                <w:szCs w:val="22"/>
              </w:rPr>
              <w:t>Marques commerciales, référence, caractéristiques,</w:t>
            </w:r>
          </w:p>
        </w:tc>
      </w:tr>
      <w:tr w:rsidR="0032588F" w:rsidRPr="00C651A6" w:rsidTr="00D649E8">
        <w:trPr>
          <w:trHeight w:val="567"/>
        </w:trPr>
        <w:tc>
          <w:tcPr>
            <w:tcW w:w="3828" w:type="dxa"/>
            <w:gridSpan w:val="2"/>
            <w:vAlign w:val="center"/>
          </w:tcPr>
          <w:p w:rsidR="0032588F" w:rsidRPr="00C651A6" w:rsidRDefault="0032588F" w:rsidP="00BB4C84">
            <w:pPr>
              <w:jc w:val="center"/>
              <w:rPr>
                <w:sz w:val="22"/>
                <w:szCs w:val="22"/>
              </w:rPr>
            </w:pPr>
            <w:r w:rsidRPr="00C651A6">
              <w:rPr>
                <w:sz w:val="22"/>
                <w:szCs w:val="22"/>
              </w:rPr>
              <w:t>Bardages</w:t>
            </w:r>
          </w:p>
        </w:tc>
        <w:tc>
          <w:tcPr>
            <w:tcW w:w="5947" w:type="dxa"/>
            <w:vAlign w:val="center"/>
          </w:tcPr>
          <w:p w:rsidR="0032588F" w:rsidRPr="00C651A6" w:rsidRDefault="0032588F" w:rsidP="00BB4C84">
            <w:pPr>
              <w:spacing w:before="120"/>
              <w:jc w:val="center"/>
            </w:pPr>
          </w:p>
        </w:tc>
      </w:tr>
      <w:tr w:rsidR="0032588F" w:rsidRPr="00C651A6" w:rsidTr="00AC4DFF">
        <w:trPr>
          <w:trHeight w:val="567"/>
        </w:trPr>
        <w:tc>
          <w:tcPr>
            <w:tcW w:w="3828" w:type="dxa"/>
            <w:gridSpan w:val="2"/>
            <w:vAlign w:val="center"/>
          </w:tcPr>
          <w:p w:rsidR="0032588F" w:rsidRPr="00C651A6" w:rsidRDefault="0032588F" w:rsidP="00D248BA">
            <w:pPr>
              <w:jc w:val="center"/>
              <w:rPr>
                <w:sz w:val="22"/>
                <w:szCs w:val="22"/>
              </w:rPr>
            </w:pPr>
            <w:r w:rsidRPr="00C651A6">
              <w:rPr>
                <w:sz w:val="22"/>
                <w:szCs w:val="22"/>
              </w:rPr>
              <w:t>Isolations</w:t>
            </w:r>
          </w:p>
        </w:tc>
        <w:tc>
          <w:tcPr>
            <w:tcW w:w="5947" w:type="dxa"/>
            <w:vAlign w:val="center"/>
          </w:tcPr>
          <w:p w:rsidR="0032588F" w:rsidRPr="00C651A6" w:rsidRDefault="0032588F" w:rsidP="00D248BA">
            <w:pPr>
              <w:spacing w:before="120"/>
              <w:jc w:val="center"/>
            </w:pPr>
          </w:p>
        </w:tc>
      </w:tr>
      <w:tr w:rsidR="0032588F" w:rsidRPr="00C651A6" w:rsidTr="00774D5B">
        <w:trPr>
          <w:trHeight w:val="567"/>
        </w:trPr>
        <w:tc>
          <w:tcPr>
            <w:tcW w:w="3828" w:type="dxa"/>
            <w:gridSpan w:val="2"/>
            <w:vAlign w:val="center"/>
          </w:tcPr>
          <w:p w:rsidR="0032588F" w:rsidRPr="00C651A6" w:rsidRDefault="0032588F" w:rsidP="00665641">
            <w:pPr>
              <w:jc w:val="center"/>
              <w:rPr>
                <w:sz w:val="22"/>
                <w:szCs w:val="22"/>
              </w:rPr>
            </w:pPr>
            <w:r w:rsidRPr="00C651A6">
              <w:rPr>
                <w:sz w:val="22"/>
                <w:szCs w:val="22"/>
              </w:rPr>
              <w:t>Produits d’étanchéités</w:t>
            </w:r>
          </w:p>
        </w:tc>
        <w:tc>
          <w:tcPr>
            <w:tcW w:w="5947" w:type="dxa"/>
            <w:vAlign w:val="center"/>
          </w:tcPr>
          <w:p w:rsidR="0032588F" w:rsidRPr="00C651A6" w:rsidRDefault="0032588F" w:rsidP="00665641">
            <w:pPr>
              <w:spacing w:before="120"/>
              <w:jc w:val="center"/>
            </w:pPr>
          </w:p>
        </w:tc>
      </w:tr>
      <w:tr w:rsidR="0032588F" w:rsidRPr="00C651A6" w:rsidTr="00244B92">
        <w:trPr>
          <w:trHeight w:val="567"/>
        </w:trPr>
        <w:tc>
          <w:tcPr>
            <w:tcW w:w="3828" w:type="dxa"/>
            <w:gridSpan w:val="2"/>
            <w:vAlign w:val="center"/>
          </w:tcPr>
          <w:p w:rsidR="0032588F" w:rsidRPr="00C651A6" w:rsidRDefault="0032588F" w:rsidP="00D24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Menuiseries et quincaillerie</w:t>
            </w:r>
          </w:p>
        </w:tc>
        <w:tc>
          <w:tcPr>
            <w:tcW w:w="5947" w:type="dxa"/>
            <w:vAlign w:val="center"/>
          </w:tcPr>
          <w:p w:rsidR="0032588F" w:rsidRPr="00C651A6" w:rsidRDefault="0032588F" w:rsidP="00D248BA">
            <w:pPr>
              <w:spacing w:before="120"/>
              <w:jc w:val="center"/>
            </w:pPr>
          </w:p>
        </w:tc>
      </w:tr>
      <w:tr w:rsidR="0032588F" w:rsidRPr="00C651A6" w:rsidTr="00F43AD2">
        <w:trPr>
          <w:trHeight w:val="567"/>
        </w:trPr>
        <w:tc>
          <w:tcPr>
            <w:tcW w:w="3828" w:type="dxa"/>
            <w:gridSpan w:val="2"/>
            <w:vAlign w:val="center"/>
          </w:tcPr>
          <w:p w:rsidR="0032588F" w:rsidRPr="00C651A6" w:rsidRDefault="0032588F" w:rsidP="00D24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Séparation et cloisons</w:t>
            </w:r>
          </w:p>
        </w:tc>
        <w:tc>
          <w:tcPr>
            <w:tcW w:w="5947" w:type="dxa"/>
            <w:vAlign w:val="center"/>
          </w:tcPr>
          <w:p w:rsidR="0032588F" w:rsidRPr="00C651A6" w:rsidRDefault="0032588F" w:rsidP="00D248BA">
            <w:pPr>
              <w:spacing w:before="120"/>
              <w:jc w:val="center"/>
            </w:pPr>
          </w:p>
        </w:tc>
      </w:tr>
      <w:tr w:rsidR="0032588F" w:rsidRPr="00C651A6" w:rsidTr="001E25E5">
        <w:trPr>
          <w:trHeight w:val="567"/>
        </w:trPr>
        <w:tc>
          <w:tcPr>
            <w:tcW w:w="1754" w:type="dxa"/>
            <w:vMerge w:val="restart"/>
            <w:vAlign w:val="center"/>
          </w:tcPr>
          <w:p w:rsidR="0032588F" w:rsidRPr="00C651A6" w:rsidRDefault="0032588F" w:rsidP="00BB4C84">
            <w:pPr>
              <w:jc w:val="center"/>
              <w:rPr>
                <w:sz w:val="22"/>
                <w:szCs w:val="22"/>
              </w:rPr>
            </w:pPr>
            <w:r w:rsidRPr="00C651A6">
              <w:rPr>
                <w:sz w:val="22"/>
                <w:szCs w:val="22"/>
              </w:rPr>
              <w:t>Équipements sanitaires,</w:t>
            </w:r>
          </w:p>
        </w:tc>
        <w:tc>
          <w:tcPr>
            <w:tcW w:w="2074" w:type="dxa"/>
            <w:vAlign w:val="center"/>
          </w:tcPr>
          <w:p w:rsidR="0032588F" w:rsidRPr="00C651A6" w:rsidRDefault="0032588F" w:rsidP="00BB4C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Chaudière</w:t>
            </w:r>
          </w:p>
        </w:tc>
        <w:tc>
          <w:tcPr>
            <w:tcW w:w="5947" w:type="dxa"/>
            <w:vAlign w:val="center"/>
          </w:tcPr>
          <w:p w:rsidR="0032588F" w:rsidRPr="00C651A6" w:rsidRDefault="0032588F" w:rsidP="00BB4C84">
            <w:pPr>
              <w:spacing w:before="120"/>
              <w:jc w:val="center"/>
            </w:pPr>
          </w:p>
        </w:tc>
      </w:tr>
      <w:tr w:rsidR="0032588F" w:rsidRPr="00C651A6" w:rsidTr="00E44C3A">
        <w:trPr>
          <w:trHeight w:val="567"/>
        </w:trPr>
        <w:tc>
          <w:tcPr>
            <w:tcW w:w="1754" w:type="dxa"/>
            <w:vMerge/>
            <w:vAlign w:val="center"/>
          </w:tcPr>
          <w:p w:rsidR="0032588F" w:rsidRPr="00C651A6" w:rsidRDefault="0032588F" w:rsidP="00A973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4" w:type="dxa"/>
            <w:vAlign w:val="center"/>
          </w:tcPr>
          <w:p w:rsidR="0032588F" w:rsidRPr="00C651A6" w:rsidRDefault="0032588F" w:rsidP="00A97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Mitigeur</w:t>
            </w:r>
          </w:p>
        </w:tc>
        <w:tc>
          <w:tcPr>
            <w:tcW w:w="5947" w:type="dxa"/>
            <w:vAlign w:val="center"/>
          </w:tcPr>
          <w:p w:rsidR="0032588F" w:rsidRPr="00C651A6" w:rsidRDefault="0032588F" w:rsidP="00A97373">
            <w:pPr>
              <w:spacing w:before="120"/>
              <w:jc w:val="center"/>
            </w:pPr>
          </w:p>
        </w:tc>
      </w:tr>
      <w:tr w:rsidR="0032588F" w:rsidRPr="00C651A6" w:rsidTr="00256011">
        <w:trPr>
          <w:trHeight w:val="567"/>
        </w:trPr>
        <w:tc>
          <w:tcPr>
            <w:tcW w:w="1754" w:type="dxa"/>
            <w:vMerge/>
            <w:vAlign w:val="center"/>
          </w:tcPr>
          <w:p w:rsidR="0032588F" w:rsidRPr="00C651A6" w:rsidRDefault="0032588F" w:rsidP="00A973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4" w:type="dxa"/>
            <w:vAlign w:val="center"/>
          </w:tcPr>
          <w:p w:rsidR="0032588F" w:rsidRPr="00C651A6" w:rsidRDefault="0032588F" w:rsidP="00A97373">
            <w:pPr>
              <w:jc w:val="center"/>
              <w:rPr>
                <w:sz w:val="22"/>
                <w:szCs w:val="22"/>
              </w:rPr>
            </w:pPr>
            <w:r w:rsidRPr="00A97373">
              <w:rPr>
                <w:sz w:val="22"/>
                <w:szCs w:val="22"/>
              </w:rPr>
              <w:t>Robinetterie</w:t>
            </w:r>
          </w:p>
        </w:tc>
        <w:tc>
          <w:tcPr>
            <w:tcW w:w="5947" w:type="dxa"/>
            <w:vAlign w:val="center"/>
          </w:tcPr>
          <w:p w:rsidR="0032588F" w:rsidRPr="00C651A6" w:rsidRDefault="0032588F" w:rsidP="00A97373">
            <w:pPr>
              <w:spacing w:before="120"/>
              <w:jc w:val="center"/>
            </w:pPr>
          </w:p>
        </w:tc>
      </w:tr>
      <w:tr w:rsidR="0032588F" w:rsidRPr="00C651A6" w:rsidTr="00E54D3C">
        <w:trPr>
          <w:trHeight w:val="567"/>
        </w:trPr>
        <w:tc>
          <w:tcPr>
            <w:tcW w:w="1754" w:type="dxa"/>
            <w:vMerge w:val="restart"/>
            <w:vAlign w:val="center"/>
          </w:tcPr>
          <w:p w:rsidR="0032588F" w:rsidRPr="00C651A6" w:rsidRDefault="0032588F" w:rsidP="00765036">
            <w:pPr>
              <w:jc w:val="center"/>
              <w:rPr>
                <w:sz w:val="22"/>
                <w:szCs w:val="22"/>
              </w:rPr>
            </w:pPr>
            <w:r w:rsidRPr="00C651A6">
              <w:rPr>
                <w:sz w:val="22"/>
                <w:szCs w:val="22"/>
              </w:rPr>
              <w:t>Équipements électriques</w:t>
            </w:r>
          </w:p>
        </w:tc>
        <w:tc>
          <w:tcPr>
            <w:tcW w:w="2074" w:type="dxa"/>
            <w:vAlign w:val="center"/>
          </w:tcPr>
          <w:p w:rsidR="0032588F" w:rsidRPr="00C651A6" w:rsidRDefault="0032588F" w:rsidP="008632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Luminaire intérieur </w:t>
            </w:r>
          </w:p>
        </w:tc>
        <w:tc>
          <w:tcPr>
            <w:tcW w:w="5947" w:type="dxa"/>
            <w:vAlign w:val="center"/>
          </w:tcPr>
          <w:p w:rsidR="0032588F" w:rsidRPr="00C651A6" w:rsidRDefault="0032588F" w:rsidP="00765036">
            <w:pPr>
              <w:spacing w:before="120"/>
              <w:jc w:val="center"/>
            </w:pPr>
          </w:p>
        </w:tc>
      </w:tr>
      <w:tr w:rsidR="0032588F" w:rsidRPr="00C651A6" w:rsidTr="00197CAF">
        <w:trPr>
          <w:trHeight w:val="567"/>
        </w:trPr>
        <w:tc>
          <w:tcPr>
            <w:tcW w:w="1754" w:type="dxa"/>
            <w:vMerge/>
            <w:vAlign w:val="center"/>
          </w:tcPr>
          <w:p w:rsidR="0032588F" w:rsidRPr="00C651A6" w:rsidRDefault="0032588F" w:rsidP="007650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4" w:type="dxa"/>
            <w:vAlign w:val="center"/>
          </w:tcPr>
          <w:p w:rsidR="0032588F" w:rsidRPr="00C651A6" w:rsidRDefault="0032588F" w:rsidP="00765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Luminaire local déchet</w:t>
            </w:r>
          </w:p>
        </w:tc>
        <w:tc>
          <w:tcPr>
            <w:tcW w:w="5947" w:type="dxa"/>
            <w:vAlign w:val="center"/>
          </w:tcPr>
          <w:p w:rsidR="0032588F" w:rsidRPr="00C651A6" w:rsidRDefault="0032588F" w:rsidP="00765036">
            <w:pPr>
              <w:spacing w:before="120"/>
              <w:jc w:val="center"/>
            </w:pPr>
          </w:p>
        </w:tc>
      </w:tr>
      <w:tr w:rsidR="0032588F" w:rsidRPr="00C651A6" w:rsidTr="001634C2">
        <w:trPr>
          <w:trHeight w:val="567"/>
        </w:trPr>
        <w:tc>
          <w:tcPr>
            <w:tcW w:w="1754" w:type="dxa"/>
            <w:vMerge/>
            <w:vAlign w:val="center"/>
          </w:tcPr>
          <w:p w:rsidR="0032588F" w:rsidRPr="00C651A6" w:rsidRDefault="0032588F" w:rsidP="007650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4" w:type="dxa"/>
            <w:vAlign w:val="center"/>
          </w:tcPr>
          <w:p w:rsidR="0032588F" w:rsidRPr="00C651A6" w:rsidRDefault="0032588F" w:rsidP="00765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Luminaire extérieur</w:t>
            </w:r>
          </w:p>
        </w:tc>
        <w:tc>
          <w:tcPr>
            <w:tcW w:w="5947" w:type="dxa"/>
            <w:vAlign w:val="center"/>
          </w:tcPr>
          <w:p w:rsidR="0032588F" w:rsidRPr="00C651A6" w:rsidRDefault="0032588F" w:rsidP="00765036">
            <w:pPr>
              <w:spacing w:before="120"/>
              <w:jc w:val="center"/>
            </w:pPr>
          </w:p>
        </w:tc>
      </w:tr>
      <w:tr w:rsidR="0032588F" w:rsidRPr="00C651A6" w:rsidTr="00467116">
        <w:trPr>
          <w:trHeight w:val="567"/>
        </w:trPr>
        <w:tc>
          <w:tcPr>
            <w:tcW w:w="1754" w:type="dxa"/>
            <w:vMerge/>
            <w:vAlign w:val="center"/>
          </w:tcPr>
          <w:p w:rsidR="0032588F" w:rsidRPr="00C651A6" w:rsidRDefault="0032588F" w:rsidP="007650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4" w:type="dxa"/>
            <w:vAlign w:val="center"/>
          </w:tcPr>
          <w:p w:rsidR="0032588F" w:rsidRPr="00C651A6" w:rsidRDefault="0032588F" w:rsidP="00765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Chauffage</w:t>
            </w:r>
          </w:p>
        </w:tc>
        <w:tc>
          <w:tcPr>
            <w:tcW w:w="5947" w:type="dxa"/>
            <w:vAlign w:val="center"/>
          </w:tcPr>
          <w:p w:rsidR="0032588F" w:rsidRPr="00C651A6" w:rsidRDefault="0032588F" w:rsidP="00765036">
            <w:pPr>
              <w:spacing w:before="120"/>
              <w:jc w:val="center"/>
            </w:pPr>
          </w:p>
        </w:tc>
      </w:tr>
      <w:tr w:rsidR="0032588F" w:rsidRPr="00C651A6" w:rsidTr="00445190">
        <w:trPr>
          <w:trHeight w:val="567"/>
        </w:trPr>
        <w:tc>
          <w:tcPr>
            <w:tcW w:w="1754" w:type="dxa"/>
            <w:vMerge/>
            <w:vAlign w:val="center"/>
          </w:tcPr>
          <w:p w:rsidR="0032588F" w:rsidRPr="00C651A6" w:rsidRDefault="0032588F" w:rsidP="007650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4" w:type="dxa"/>
            <w:vAlign w:val="center"/>
          </w:tcPr>
          <w:p w:rsidR="0032588F" w:rsidRPr="00C651A6" w:rsidRDefault="0032588F" w:rsidP="00765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VMC</w:t>
            </w:r>
          </w:p>
        </w:tc>
        <w:tc>
          <w:tcPr>
            <w:tcW w:w="5947" w:type="dxa"/>
            <w:vAlign w:val="center"/>
          </w:tcPr>
          <w:p w:rsidR="0032588F" w:rsidRPr="00C651A6" w:rsidRDefault="0032588F" w:rsidP="00765036">
            <w:pPr>
              <w:spacing w:before="120"/>
              <w:jc w:val="center"/>
            </w:pPr>
          </w:p>
        </w:tc>
      </w:tr>
    </w:tbl>
    <w:p w:rsidR="00145BE8" w:rsidRPr="00C651A6" w:rsidRDefault="00145BE8" w:rsidP="00145BE8">
      <w:pPr>
        <w:pStyle w:val="paragraphe0"/>
        <w:ind w:firstLine="0"/>
      </w:pPr>
    </w:p>
    <w:p w:rsidR="00A02CA3" w:rsidRDefault="00A02CA3">
      <w:pPr>
        <w:rPr>
          <w:rFonts w:cs="Arial"/>
          <w:b/>
          <w:sz w:val="28"/>
          <w:szCs w:val="32"/>
        </w:rPr>
      </w:pPr>
    </w:p>
    <w:sectPr w:rsidR="00A02CA3" w:rsidSect="008632F5">
      <w:headerReference w:type="default" r:id="rId8"/>
      <w:footerReference w:type="default" r:id="rId9"/>
      <w:headerReference w:type="first" r:id="rId10"/>
      <w:footnotePr>
        <w:numRestart w:val="eachSect"/>
      </w:footnotePr>
      <w:pgSz w:w="11907" w:h="16840" w:code="9"/>
      <w:pgMar w:top="1361" w:right="1021" w:bottom="1361" w:left="1021" w:header="680" w:footer="61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5D3" w:rsidRDefault="003345D3">
      <w:r>
        <w:separator/>
      </w:r>
    </w:p>
  </w:endnote>
  <w:endnote w:type="continuationSeparator" w:id="0">
    <w:p w:rsidR="003345D3" w:rsidRDefault="00334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Gras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CRB"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INPro-Cond">
    <w:altName w:val="MS Gothic"/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ArialNarrow-Italic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826" w:rsidRPr="008632F5" w:rsidRDefault="008632F5" w:rsidP="0032005A">
    <w:pPr>
      <w:pStyle w:val="Pieddepage"/>
      <w:pBdr>
        <w:top w:val="single" w:sz="4" w:space="1" w:color="auto"/>
      </w:pBdr>
      <w:jc w:val="both"/>
      <w:rPr>
        <w:rFonts w:ascii="Helvetica" w:hAnsi="Helvetica" w:cs="Helvetica"/>
        <w:color w:val="808080" w:themeColor="background1" w:themeShade="80"/>
        <w:sz w:val="16"/>
      </w:rPr>
    </w:pPr>
    <w:r w:rsidRPr="008632F5">
      <w:rPr>
        <w:rFonts w:ascii="Helvetica" w:hAnsi="Helvetica" w:cs="Helvetica"/>
        <w:color w:val="808080" w:themeColor="background1" w:themeShade="80"/>
        <w:sz w:val="16"/>
      </w:rPr>
      <w:t xml:space="preserve">ISTRES (13) - BA 125 Charles Monier - Opération 462 142 - Construction d’une chaîne de décontamination sommaire                 </w:t>
    </w:r>
    <w:r w:rsidR="006D3826" w:rsidRPr="008632F5">
      <w:rPr>
        <w:rFonts w:ascii="Helvetica" w:hAnsi="Helvetica" w:cs="Helvetica"/>
        <w:color w:val="808080" w:themeColor="background1" w:themeShade="80"/>
        <w:sz w:val="16"/>
      </w:rPr>
      <w:t xml:space="preserve">Page </w:t>
    </w:r>
    <w:r w:rsidR="006D3826" w:rsidRPr="008632F5">
      <w:rPr>
        <w:rFonts w:ascii="Helvetica" w:hAnsi="Helvetica" w:cs="Helvetica"/>
        <w:color w:val="808080" w:themeColor="background1" w:themeShade="80"/>
        <w:sz w:val="16"/>
      </w:rPr>
      <w:fldChar w:fldCharType="begin"/>
    </w:r>
    <w:r w:rsidR="006D3826" w:rsidRPr="008632F5">
      <w:rPr>
        <w:rFonts w:ascii="Helvetica" w:hAnsi="Helvetica" w:cs="Helvetica"/>
        <w:color w:val="808080" w:themeColor="background1" w:themeShade="80"/>
        <w:sz w:val="16"/>
      </w:rPr>
      <w:instrText>PAGE</w:instrText>
    </w:r>
    <w:r w:rsidR="006D3826" w:rsidRPr="008632F5">
      <w:rPr>
        <w:rFonts w:ascii="Helvetica" w:hAnsi="Helvetica" w:cs="Helvetica"/>
        <w:color w:val="808080" w:themeColor="background1" w:themeShade="80"/>
        <w:sz w:val="16"/>
      </w:rPr>
      <w:fldChar w:fldCharType="separate"/>
    </w:r>
    <w:r w:rsidR="009D2236">
      <w:rPr>
        <w:rFonts w:ascii="Helvetica" w:hAnsi="Helvetica" w:cs="Helvetica"/>
        <w:noProof/>
        <w:color w:val="808080" w:themeColor="background1" w:themeShade="80"/>
        <w:sz w:val="16"/>
      </w:rPr>
      <w:t>2</w:t>
    </w:r>
    <w:r w:rsidR="006D3826" w:rsidRPr="008632F5">
      <w:rPr>
        <w:rFonts w:ascii="Helvetica" w:hAnsi="Helvetica" w:cs="Helvetica"/>
        <w:color w:val="808080" w:themeColor="background1" w:themeShade="80"/>
        <w:sz w:val="16"/>
      </w:rPr>
      <w:fldChar w:fldCharType="end"/>
    </w:r>
    <w:r w:rsidR="006D3826" w:rsidRPr="008632F5">
      <w:rPr>
        <w:rFonts w:ascii="Helvetica" w:hAnsi="Helvetica" w:cs="Helvetica"/>
        <w:color w:val="808080" w:themeColor="background1" w:themeShade="80"/>
        <w:sz w:val="16"/>
      </w:rPr>
      <w:t xml:space="preserve"> / </w:t>
    </w:r>
    <w:r w:rsidR="006D3826" w:rsidRPr="008632F5">
      <w:rPr>
        <w:rFonts w:ascii="Helvetica" w:hAnsi="Helvetica" w:cs="Helvetica"/>
        <w:color w:val="808080" w:themeColor="background1" w:themeShade="80"/>
        <w:sz w:val="16"/>
      </w:rPr>
      <w:fldChar w:fldCharType="begin"/>
    </w:r>
    <w:r w:rsidR="006D3826" w:rsidRPr="008632F5">
      <w:rPr>
        <w:rFonts w:ascii="Helvetica" w:hAnsi="Helvetica" w:cs="Helvetica"/>
        <w:color w:val="808080" w:themeColor="background1" w:themeShade="80"/>
        <w:sz w:val="16"/>
      </w:rPr>
      <w:instrText>NUMPAGES</w:instrText>
    </w:r>
    <w:r w:rsidR="006D3826" w:rsidRPr="008632F5">
      <w:rPr>
        <w:rFonts w:ascii="Helvetica" w:hAnsi="Helvetica" w:cs="Helvetica"/>
        <w:color w:val="808080" w:themeColor="background1" w:themeShade="80"/>
        <w:sz w:val="16"/>
      </w:rPr>
      <w:fldChar w:fldCharType="separate"/>
    </w:r>
    <w:r w:rsidR="009D2236">
      <w:rPr>
        <w:rFonts w:ascii="Helvetica" w:hAnsi="Helvetica" w:cs="Helvetica"/>
        <w:noProof/>
        <w:color w:val="808080" w:themeColor="background1" w:themeShade="80"/>
        <w:sz w:val="16"/>
      </w:rPr>
      <w:t>2</w:t>
    </w:r>
    <w:r w:rsidR="006D3826" w:rsidRPr="008632F5">
      <w:rPr>
        <w:rFonts w:ascii="Helvetica" w:hAnsi="Helvetica" w:cs="Helvetica"/>
        <w:color w:val="808080" w:themeColor="background1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5D3" w:rsidRDefault="003345D3">
      <w:r>
        <w:separator/>
      </w:r>
    </w:p>
  </w:footnote>
  <w:footnote w:type="continuationSeparator" w:id="0">
    <w:p w:rsidR="003345D3" w:rsidRDefault="00334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826" w:rsidRPr="008632F5" w:rsidRDefault="006D3826" w:rsidP="0032005A">
    <w:pPr>
      <w:pStyle w:val="En-tte"/>
      <w:jc w:val="center"/>
      <w:rPr>
        <w:rFonts w:ascii="Helvetica" w:hAnsi="Helvetica" w:cs="Helvetica"/>
        <w:color w:val="808080" w:themeColor="background1" w:themeShade="80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826" w:rsidRDefault="008632F5">
    <w:pPr>
      <w:pStyle w:val="En-tte"/>
    </w:pPr>
    <w:r w:rsidRPr="008632F5">
      <w:rPr>
        <w:noProof/>
      </w:rPr>
      <w:drawing>
        <wp:anchor distT="0" distB="0" distL="114300" distR="114300" simplePos="0" relativeHeight="251660288" behindDoc="0" locked="0" layoutInCell="1" allowOverlap="1" wp14:anchorId="66FD6402" wp14:editId="21F29804">
          <wp:simplePos x="0" y="0"/>
          <wp:positionH relativeFrom="margin">
            <wp:posOffset>4430887</wp:posOffset>
          </wp:positionH>
          <wp:positionV relativeFrom="paragraph">
            <wp:posOffset>19685</wp:posOffset>
          </wp:positionV>
          <wp:extent cx="1962785" cy="5334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tell t moche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724" t="68323"/>
                  <a:stretch/>
                </pic:blipFill>
                <pic:spPr bwMode="auto">
                  <a:xfrm>
                    <a:off x="0" y="0"/>
                    <a:ext cx="1962785" cy="5334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632F5">
      <w:rPr>
        <w:noProof/>
      </w:rPr>
      <w:drawing>
        <wp:anchor distT="0" distB="0" distL="114300" distR="114300" simplePos="0" relativeHeight="251659264" behindDoc="0" locked="0" layoutInCell="1" allowOverlap="1" wp14:anchorId="45789D1A" wp14:editId="3F2FD82B">
          <wp:simplePos x="0" y="0"/>
          <wp:positionH relativeFrom="margin">
            <wp:posOffset>-32385</wp:posOffset>
          </wp:positionH>
          <wp:positionV relativeFrom="paragraph">
            <wp:posOffset>78369</wp:posOffset>
          </wp:positionV>
          <wp:extent cx="1063625" cy="925830"/>
          <wp:effectExtent l="0" t="0" r="3175" b="7620"/>
          <wp:wrapNone/>
          <wp:docPr id="37411" name="Image 26" descr="Ministère de la déf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417" name="Image 26" descr="Ministère de la défens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625" cy="9258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C4C4762"/>
    <w:lvl w:ilvl="0">
      <w:numFmt w:val="decimal"/>
      <w:pStyle w:val="Titre1"/>
      <w:lvlText w:val="%1."/>
      <w:lvlJc w:val="left"/>
      <w:pPr>
        <w:tabs>
          <w:tab w:val="num" w:pos="0"/>
        </w:tabs>
        <w:ind w:left="0" w:firstLine="0"/>
      </w:pPr>
      <w:rPr>
        <w:rFonts w:ascii="Arial Gras" w:hAnsi="Arial Gras"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28"/>
        <w:position w:val="0"/>
        <w:sz w:val="28"/>
        <w:szCs w:val="3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993"/>
        </w:tabs>
        <w:ind w:left="993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2836"/>
        </w:tabs>
        <w:ind w:left="2836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42"/>
        </w:tabs>
        <w:ind w:left="142" w:firstLine="0"/>
      </w:pPr>
      <w:rPr>
        <w:rFonts w:hint="default"/>
        <w:sz w:val="22"/>
        <w:szCs w:val="24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singleLevel"/>
    <w:tmpl w:val="9B6C1590"/>
    <w:lvl w:ilvl="0">
      <w:start w:val="5"/>
      <w:numFmt w:val="bullet"/>
      <w:pStyle w:val="num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3D10791"/>
    <w:multiLevelType w:val="multilevel"/>
    <w:tmpl w:val="EAE60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571E61"/>
    <w:multiLevelType w:val="multilevel"/>
    <w:tmpl w:val="C21AF28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28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tyleTitre2Complexe11ptRougeAvant18ptAprs1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4D45C93"/>
    <w:multiLevelType w:val="multilevel"/>
    <w:tmpl w:val="853CD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3735BF"/>
    <w:multiLevelType w:val="hybridMultilevel"/>
    <w:tmpl w:val="1E224550"/>
    <w:lvl w:ilvl="0" w:tplc="CA8E4DBE">
      <w:start w:val="95"/>
      <w:numFmt w:val="bullet"/>
      <w:pStyle w:val="Alinea1"/>
      <w:lvlText w:val="-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9F5051"/>
    <w:multiLevelType w:val="hybridMultilevel"/>
    <w:tmpl w:val="4C560A3C"/>
    <w:lvl w:ilvl="0" w:tplc="D9785C52">
      <w:numFmt w:val="decimal"/>
      <w:pStyle w:val="pucenormal"/>
      <w:lvlText w:val=""/>
      <w:lvlJc w:val="left"/>
    </w:lvl>
    <w:lvl w:ilvl="1" w:tplc="040C000D">
      <w:start w:val="1"/>
      <w:numFmt w:val="bullet"/>
      <w:lvlText w:val=""/>
      <w:lvlJc w:val="left"/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rPr>
        <w:rFonts w:ascii="Wingdings" w:hAnsi="Wingdings" w:hint="default"/>
      </w:rPr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8" w15:restartNumberingAfterBreak="0">
    <w:nsid w:val="05F529E7"/>
    <w:multiLevelType w:val="hybridMultilevel"/>
    <w:tmpl w:val="C1684F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132FCF"/>
    <w:multiLevelType w:val="hybridMultilevel"/>
    <w:tmpl w:val="66183C58"/>
    <w:lvl w:ilvl="0" w:tplc="85DE39D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824836"/>
    <w:multiLevelType w:val="hybridMultilevel"/>
    <w:tmpl w:val="2376D9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B2AFA"/>
    <w:multiLevelType w:val="hybridMultilevel"/>
    <w:tmpl w:val="F8B00E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5E113E"/>
    <w:multiLevelType w:val="hybridMultilevel"/>
    <w:tmpl w:val="65E0D908"/>
    <w:lvl w:ilvl="0" w:tplc="E49E3A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F990B05"/>
    <w:multiLevelType w:val="hybridMultilevel"/>
    <w:tmpl w:val="DF72B2EE"/>
    <w:lvl w:ilvl="0" w:tplc="E21E2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E57FEE"/>
    <w:multiLevelType w:val="hybridMultilevel"/>
    <w:tmpl w:val="908E424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557EC1"/>
    <w:multiLevelType w:val="hybridMultilevel"/>
    <w:tmpl w:val="F5B484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07CF3"/>
    <w:multiLevelType w:val="hybridMultilevel"/>
    <w:tmpl w:val="9E02600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F646BD"/>
    <w:multiLevelType w:val="multilevel"/>
    <w:tmpl w:val="633A0B44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  <w:lvl w:ilvl="1">
      <w:start w:val="1"/>
      <w:numFmt w:val="bullet"/>
      <w:pStyle w:val="Alinea2"/>
      <w:lvlText w:val="*"/>
      <w:lvlJc w:val="left"/>
      <w:pPr>
        <w:tabs>
          <w:tab w:val="num" w:pos="644"/>
        </w:tabs>
        <w:ind w:left="567" w:hanging="283"/>
      </w:pPr>
      <w:rPr>
        <w:rFonts w:ascii="Times New Roman" w:hAnsi="Times New Roman" w:hint="default"/>
      </w:rPr>
    </w:lvl>
    <w:lvl w:ilvl="2">
      <w:start w:val="1"/>
      <w:numFmt w:val="bullet"/>
      <w:lvlText w:val="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1D6977EC"/>
    <w:multiLevelType w:val="hybridMultilevel"/>
    <w:tmpl w:val="30FA5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277685"/>
    <w:multiLevelType w:val="hybridMultilevel"/>
    <w:tmpl w:val="3482CEDA"/>
    <w:lvl w:ilvl="0" w:tplc="FBEE7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043463"/>
    <w:multiLevelType w:val="hybridMultilevel"/>
    <w:tmpl w:val="8ECCBDF4"/>
    <w:lvl w:ilvl="0" w:tplc="E4C617B2">
      <w:start w:val="14"/>
      <w:numFmt w:val="bullet"/>
      <w:lvlText w:val=""/>
      <w:lvlJc w:val="left"/>
      <w:pPr>
        <w:ind w:left="1068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5DE7EB9"/>
    <w:multiLevelType w:val="multilevel"/>
    <w:tmpl w:val="B70E3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81E4469"/>
    <w:multiLevelType w:val="hybridMultilevel"/>
    <w:tmpl w:val="73305F36"/>
    <w:lvl w:ilvl="0" w:tplc="FBEE7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AC206F"/>
    <w:multiLevelType w:val="hybridMultilevel"/>
    <w:tmpl w:val="DA300A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A42D0"/>
    <w:multiLevelType w:val="hybridMultilevel"/>
    <w:tmpl w:val="EAFE9C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43719"/>
    <w:multiLevelType w:val="hybridMultilevel"/>
    <w:tmpl w:val="DD106D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0B0B98"/>
    <w:multiLevelType w:val="hybridMultilevel"/>
    <w:tmpl w:val="7B54D7C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8014F7"/>
    <w:multiLevelType w:val="hybridMultilevel"/>
    <w:tmpl w:val="F416AE70"/>
    <w:name w:val="liste modifiée2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30800A5"/>
    <w:multiLevelType w:val="hybridMultilevel"/>
    <w:tmpl w:val="F606D04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1A2718"/>
    <w:multiLevelType w:val="hybridMultilevel"/>
    <w:tmpl w:val="2102A05C"/>
    <w:lvl w:ilvl="0" w:tplc="FBEE7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0C2ECD"/>
    <w:multiLevelType w:val="multilevel"/>
    <w:tmpl w:val="30C2E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9761FC4"/>
    <w:multiLevelType w:val="hybridMultilevel"/>
    <w:tmpl w:val="D152F4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7E5BE0"/>
    <w:multiLevelType w:val="hybridMultilevel"/>
    <w:tmpl w:val="4F84EF9C"/>
    <w:lvl w:ilvl="0" w:tplc="2384F42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E16455"/>
    <w:multiLevelType w:val="hybridMultilevel"/>
    <w:tmpl w:val="B276D99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0754D9"/>
    <w:multiLevelType w:val="hybridMultilevel"/>
    <w:tmpl w:val="86062E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0D3130"/>
    <w:multiLevelType w:val="singleLevel"/>
    <w:tmpl w:val="33DE343A"/>
    <w:lvl w:ilvl="0">
      <w:start w:val="1"/>
      <w:numFmt w:val="bullet"/>
      <w:pStyle w:val="Normes"/>
      <w:lvlText w:val="-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sz w:val="20"/>
      </w:rPr>
    </w:lvl>
  </w:abstractNum>
  <w:abstractNum w:abstractNumId="36" w15:restartNumberingAfterBreak="0">
    <w:nsid w:val="40425327"/>
    <w:multiLevelType w:val="hybridMultilevel"/>
    <w:tmpl w:val="A886C1A8"/>
    <w:lvl w:ilvl="0" w:tplc="FBEE7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A754F9"/>
    <w:multiLevelType w:val="hybridMultilevel"/>
    <w:tmpl w:val="8556D9F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035CD2"/>
    <w:multiLevelType w:val="hybridMultilevel"/>
    <w:tmpl w:val="4A68DC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F1235A"/>
    <w:multiLevelType w:val="multilevel"/>
    <w:tmpl w:val="CCFC6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74D0762"/>
    <w:multiLevelType w:val="hybridMultilevel"/>
    <w:tmpl w:val="8C2E32CA"/>
    <w:lvl w:ilvl="0" w:tplc="FBEE7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DE4A9E"/>
    <w:multiLevelType w:val="hybridMultilevel"/>
    <w:tmpl w:val="9B08EB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7901D0"/>
    <w:multiLevelType w:val="multilevel"/>
    <w:tmpl w:val="63C26E1C"/>
    <w:lvl w:ilvl="0">
      <w:start w:val="1"/>
      <w:numFmt w:val="bullet"/>
      <w:pStyle w:val="num2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</w:abstractNum>
  <w:abstractNum w:abstractNumId="43" w15:restartNumberingAfterBreak="0">
    <w:nsid w:val="48A8061E"/>
    <w:multiLevelType w:val="hybridMultilevel"/>
    <w:tmpl w:val="913C4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9383875"/>
    <w:multiLevelType w:val="multilevel"/>
    <w:tmpl w:val="AC1E8ABC"/>
    <w:lvl w:ilvl="0">
      <w:start w:val="1"/>
      <w:numFmt w:val="bullet"/>
      <w:pStyle w:val="C3-liste1erniveauOTH"/>
      <w:lvlText w:val=""/>
      <w:lvlJc w:val="left"/>
      <w:pPr>
        <w:tabs>
          <w:tab w:val="num" w:pos="924"/>
        </w:tabs>
        <w:ind w:left="924" w:hanging="357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91"/>
        </w:tabs>
        <w:ind w:left="1491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4E7D5E74"/>
    <w:multiLevelType w:val="hybridMultilevel"/>
    <w:tmpl w:val="88F6D5DA"/>
    <w:lvl w:ilvl="0" w:tplc="FBEE7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E86FFC"/>
    <w:multiLevelType w:val="hybridMultilevel"/>
    <w:tmpl w:val="D0D4E072"/>
    <w:lvl w:ilvl="0" w:tplc="FBEE7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B64C8B"/>
    <w:multiLevelType w:val="hybridMultilevel"/>
    <w:tmpl w:val="74CE8D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2A46A0"/>
    <w:multiLevelType w:val="singleLevel"/>
    <w:tmpl w:val="6AF6C84A"/>
    <w:lvl w:ilvl="0">
      <w:start w:val="1"/>
      <w:numFmt w:val="bullet"/>
      <w:pStyle w:val="LP3-ListePucesR3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sz w:val="28"/>
      </w:rPr>
    </w:lvl>
  </w:abstractNum>
  <w:abstractNum w:abstractNumId="49" w15:restartNumberingAfterBreak="0">
    <w:nsid w:val="58C704B0"/>
    <w:multiLevelType w:val="multilevel"/>
    <w:tmpl w:val="0628A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AB520AA"/>
    <w:multiLevelType w:val="multilevel"/>
    <w:tmpl w:val="9464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AE42EBB"/>
    <w:multiLevelType w:val="hybridMultilevel"/>
    <w:tmpl w:val="0EA2BA3C"/>
    <w:lvl w:ilvl="0" w:tplc="FFFFFFFF">
      <w:numFmt w:val="bullet"/>
      <w:pStyle w:val="texteCGras"/>
      <w:lvlText w:val="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AD4DA5"/>
    <w:multiLevelType w:val="hybridMultilevel"/>
    <w:tmpl w:val="1422E52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28C64AF"/>
    <w:multiLevelType w:val="hybridMultilevel"/>
    <w:tmpl w:val="CA9EBD3C"/>
    <w:lvl w:ilvl="0" w:tplc="FBEE7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241FC2"/>
    <w:multiLevelType w:val="hybridMultilevel"/>
    <w:tmpl w:val="E0D8734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3A5092"/>
    <w:multiLevelType w:val="hybridMultilevel"/>
    <w:tmpl w:val="5CF825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5095038"/>
    <w:multiLevelType w:val="hybridMultilevel"/>
    <w:tmpl w:val="5A001E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7DA6FD6"/>
    <w:multiLevelType w:val="hybridMultilevel"/>
    <w:tmpl w:val="2AA8D988"/>
    <w:lvl w:ilvl="0" w:tplc="208E713C">
      <w:start w:val="1"/>
      <w:numFmt w:val="bullet"/>
      <w:lvlText w:val=""/>
      <w:lvlJc w:val="left"/>
      <w:pPr>
        <w:ind w:left="1776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8" w15:restartNumberingAfterBreak="0">
    <w:nsid w:val="68401F24"/>
    <w:multiLevelType w:val="hybridMultilevel"/>
    <w:tmpl w:val="D7383FE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C0E3317"/>
    <w:multiLevelType w:val="hybridMultilevel"/>
    <w:tmpl w:val="6A9E89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D7313A7"/>
    <w:multiLevelType w:val="hybridMultilevel"/>
    <w:tmpl w:val="5950CCA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EB570AA"/>
    <w:multiLevelType w:val="hybridMultilevel"/>
    <w:tmpl w:val="DEEA396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1841F03"/>
    <w:multiLevelType w:val="hybridMultilevel"/>
    <w:tmpl w:val="C00E4D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3FC66A3"/>
    <w:multiLevelType w:val="multilevel"/>
    <w:tmpl w:val="1BDAC596"/>
    <w:lvl w:ilvl="0">
      <w:start w:val="1"/>
      <w:numFmt w:val="bullet"/>
      <w:pStyle w:val="C1-liste1erniveauOTH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C4-liste2emeniveauOTH"/>
      <w:lvlText w:val="o"/>
      <w:lvlJc w:val="left"/>
      <w:pPr>
        <w:tabs>
          <w:tab w:val="num" w:pos="1491"/>
        </w:tabs>
        <w:ind w:left="1491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4" w15:restartNumberingAfterBreak="0">
    <w:nsid w:val="76C4065C"/>
    <w:multiLevelType w:val="multilevel"/>
    <w:tmpl w:val="9464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7E2665A"/>
    <w:multiLevelType w:val="hybridMultilevel"/>
    <w:tmpl w:val="0816746E"/>
    <w:lvl w:ilvl="0" w:tplc="464AF8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82F7B52"/>
    <w:multiLevelType w:val="hybridMultilevel"/>
    <w:tmpl w:val="9552F3A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8616A36"/>
    <w:multiLevelType w:val="multilevel"/>
    <w:tmpl w:val="969A13DE"/>
    <w:lvl w:ilvl="0">
      <w:start w:val="1"/>
      <w:numFmt w:val="bullet"/>
      <w:pStyle w:val="C2-liste1erniveauOTH"/>
      <w:lvlText w:val=""/>
      <w:lvlJc w:val="left"/>
      <w:pPr>
        <w:tabs>
          <w:tab w:val="num" w:pos="924"/>
        </w:tabs>
        <w:ind w:left="924" w:hanging="357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91"/>
        </w:tabs>
        <w:ind w:left="1491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78C85B28"/>
    <w:multiLevelType w:val="hybridMultilevel"/>
    <w:tmpl w:val="CDBAF1E4"/>
    <w:lvl w:ilvl="0" w:tplc="85DE39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14718A"/>
    <w:multiLevelType w:val="multilevel"/>
    <w:tmpl w:val="05B2D2C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0" w15:restartNumberingAfterBreak="0">
    <w:nsid w:val="7CE10C71"/>
    <w:multiLevelType w:val="hybridMultilevel"/>
    <w:tmpl w:val="07DA84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DAD2DAA"/>
    <w:multiLevelType w:val="hybridMultilevel"/>
    <w:tmpl w:val="E3781854"/>
    <w:lvl w:ilvl="0" w:tplc="8B86FF66">
      <w:start w:val="1"/>
      <w:numFmt w:val="bullet"/>
      <w:pStyle w:val="PUCES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7"/>
  </w:num>
  <w:num w:numId="4">
    <w:abstractNumId w:val="44"/>
  </w:num>
  <w:num w:numId="5">
    <w:abstractNumId w:val="63"/>
  </w:num>
  <w:num w:numId="6">
    <w:abstractNumId w:val="51"/>
  </w:num>
  <w:num w:numId="7">
    <w:abstractNumId w:val="48"/>
  </w:num>
  <w:num w:numId="8">
    <w:abstractNumId w:val="6"/>
  </w:num>
  <w:num w:numId="9">
    <w:abstractNumId w:val="35"/>
  </w:num>
  <w:num w:numId="10">
    <w:abstractNumId w:val="17"/>
  </w:num>
  <w:num w:numId="11">
    <w:abstractNumId w:val="26"/>
  </w:num>
  <w:num w:numId="12">
    <w:abstractNumId w:val="42"/>
  </w:num>
  <w:num w:numId="13">
    <w:abstractNumId w:val="1"/>
  </w:num>
  <w:num w:numId="14">
    <w:abstractNumId w:val="54"/>
  </w:num>
  <w:num w:numId="15">
    <w:abstractNumId w:val="7"/>
  </w:num>
  <w:num w:numId="16">
    <w:abstractNumId w:val="9"/>
  </w:num>
  <w:num w:numId="17">
    <w:abstractNumId w:val="33"/>
  </w:num>
  <w:num w:numId="18">
    <w:abstractNumId w:val="28"/>
  </w:num>
  <w:num w:numId="19">
    <w:abstractNumId w:val="65"/>
  </w:num>
  <w:num w:numId="20">
    <w:abstractNumId w:val="61"/>
  </w:num>
  <w:num w:numId="21">
    <w:abstractNumId w:val="39"/>
  </w:num>
  <w:num w:numId="22">
    <w:abstractNumId w:val="30"/>
  </w:num>
  <w:num w:numId="23">
    <w:abstractNumId w:val="50"/>
  </w:num>
  <w:num w:numId="24">
    <w:abstractNumId w:val="49"/>
  </w:num>
  <w:num w:numId="25">
    <w:abstractNumId w:val="3"/>
  </w:num>
  <w:num w:numId="26">
    <w:abstractNumId w:val="64"/>
  </w:num>
  <w:num w:numId="27">
    <w:abstractNumId w:val="5"/>
  </w:num>
  <w:num w:numId="28">
    <w:abstractNumId w:val="21"/>
  </w:num>
  <w:num w:numId="29">
    <w:abstractNumId w:val="32"/>
  </w:num>
  <w:num w:numId="30">
    <w:abstractNumId w:val="68"/>
  </w:num>
  <w:num w:numId="31">
    <w:abstractNumId w:val="41"/>
  </w:num>
  <w:num w:numId="32">
    <w:abstractNumId w:val="52"/>
  </w:num>
  <w:num w:numId="33">
    <w:abstractNumId w:val="13"/>
  </w:num>
  <w:num w:numId="34">
    <w:abstractNumId w:val="71"/>
  </w:num>
  <w:num w:numId="35">
    <w:abstractNumId w:val="14"/>
  </w:num>
  <w:num w:numId="36">
    <w:abstractNumId w:val="60"/>
  </w:num>
  <w:num w:numId="37">
    <w:abstractNumId w:val="37"/>
  </w:num>
  <w:num w:numId="38">
    <w:abstractNumId w:val="16"/>
  </w:num>
  <w:num w:numId="39">
    <w:abstractNumId w:val="58"/>
  </w:num>
  <w:num w:numId="40">
    <w:abstractNumId w:val="66"/>
  </w:num>
  <w:num w:numId="41">
    <w:abstractNumId w:val="20"/>
  </w:num>
  <w:num w:numId="42">
    <w:abstractNumId w:val="8"/>
  </w:num>
  <w:num w:numId="43">
    <w:abstractNumId w:val="57"/>
  </w:num>
  <w:num w:numId="44">
    <w:abstractNumId w:val="12"/>
  </w:num>
  <w:num w:numId="45">
    <w:abstractNumId w:val="69"/>
  </w:num>
  <w:num w:numId="46">
    <w:abstractNumId w:val="34"/>
  </w:num>
  <w:num w:numId="47">
    <w:abstractNumId w:val="24"/>
  </w:num>
  <w:num w:numId="48">
    <w:abstractNumId w:val="25"/>
  </w:num>
  <w:num w:numId="49">
    <w:abstractNumId w:val="10"/>
  </w:num>
  <w:num w:numId="50">
    <w:abstractNumId w:val="31"/>
  </w:num>
  <w:num w:numId="51">
    <w:abstractNumId w:val="59"/>
  </w:num>
  <w:num w:numId="52">
    <w:abstractNumId w:val="47"/>
  </w:num>
  <w:num w:numId="53">
    <w:abstractNumId w:val="11"/>
  </w:num>
  <w:num w:numId="54">
    <w:abstractNumId w:val="62"/>
  </w:num>
  <w:num w:numId="55">
    <w:abstractNumId w:val="56"/>
  </w:num>
  <w:num w:numId="56">
    <w:abstractNumId w:val="70"/>
  </w:num>
  <w:num w:numId="57">
    <w:abstractNumId w:val="40"/>
  </w:num>
  <w:num w:numId="58">
    <w:abstractNumId w:val="53"/>
  </w:num>
  <w:num w:numId="59">
    <w:abstractNumId w:val="22"/>
  </w:num>
  <w:num w:numId="60">
    <w:abstractNumId w:val="36"/>
  </w:num>
  <w:num w:numId="61">
    <w:abstractNumId w:val="29"/>
  </w:num>
  <w:num w:numId="62">
    <w:abstractNumId w:val="45"/>
  </w:num>
  <w:num w:numId="63">
    <w:abstractNumId w:val="46"/>
  </w:num>
  <w:num w:numId="64">
    <w:abstractNumId w:val="19"/>
  </w:num>
  <w:num w:numId="65">
    <w:abstractNumId w:val="18"/>
  </w:num>
  <w:num w:numId="66">
    <w:abstractNumId w:val="38"/>
  </w:num>
  <w:num w:numId="67">
    <w:abstractNumId w:val="15"/>
  </w:num>
  <w:num w:numId="68">
    <w:abstractNumId w:val="43"/>
  </w:num>
  <w:num w:numId="69">
    <w:abstractNumId w:val="55"/>
  </w:num>
  <w:num w:numId="70">
    <w:abstractNumId w:val="23"/>
  </w:num>
  <w:num w:numId="71">
    <w:abstractNumId w:val="0"/>
  </w:num>
  <w:num w:numId="72">
    <w:abstractNumId w:val="0"/>
  </w:num>
  <w:num w:numId="73">
    <w:abstractNumId w:val="0"/>
  </w:num>
  <w:num w:numId="74">
    <w:abstractNumId w:val="0"/>
  </w:num>
  <w:num w:numId="75">
    <w:abstractNumId w:val="0"/>
  </w:num>
  <w:num w:numId="76">
    <w:abstractNumId w:val="0"/>
  </w:num>
  <w:num w:numId="77">
    <w:abstractNumId w:val="0"/>
  </w:num>
  <w:num w:numId="78">
    <w:abstractNumId w:val="0"/>
  </w:num>
  <w:num w:numId="79">
    <w:abstractNumId w:val="0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F68"/>
    <w:rsid w:val="00000241"/>
    <w:rsid w:val="000033C9"/>
    <w:rsid w:val="00003509"/>
    <w:rsid w:val="00004674"/>
    <w:rsid w:val="000056A1"/>
    <w:rsid w:val="00006D70"/>
    <w:rsid w:val="00010CEE"/>
    <w:rsid w:val="00010E08"/>
    <w:rsid w:val="0001125D"/>
    <w:rsid w:val="0001144D"/>
    <w:rsid w:val="0001528B"/>
    <w:rsid w:val="0001599A"/>
    <w:rsid w:val="00016F6A"/>
    <w:rsid w:val="00023985"/>
    <w:rsid w:val="00024922"/>
    <w:rsid w:val="000273B6"/>
    <w:rsid w:val="00027EA7"/>
    <w:rsid w:val="00032ED9"/>
    <w:rsid w:val="00033FAB"/>
    <w:rsid w:val="000350E7"/>
    <w:rsid w:val="00037DE8"/>
    <w:rsid w:val="00044EDC"/>
    <w:rsid w:val="000456F5"/>
    <w:rsid w:val="00045D5C"/>
    <w:rsid w:val="00045D7C"/>
    <w:rsid w:val="000465F6"/>
    <w:rsid w:val="0005027D"/>
    <w:rsid w:val="00052CC5"/>
    <w:rsid w:val="000570A3"/>
    <w:rsid w:val="0005742F"/>
    <w:rsid w:val="00057C6F"/>
    <w:rsid w:val="00057E72"/>
    <w:rsid w:val="00060435"/>
    <w:rsid w:val="00061862"/>
    <w:rsid w:val="0006306A"/>
    <w:rsid w:val="000636C3"/>
    <w:rsid w:val="0006379E"/>
    <w:rsid w:val="00063869"/>
    <w:rsid w:val="00065EFE"/>
    <w:rsid w:val="000661FE"/>
    <w:rsid w:val="0007068C"/>
    <w:rsid w:val="00072041"/>
    <w:rsid w:val="000724CD"/>
    <w:rsid w:val="00072B78"/>
    <w:rsid w:val="00073623"/>
    <w:rsid w:val="00074F61"/>
    <w:rsid w:val="000766E3"/>
    <w:rsid w:val="00081580"/>
    <w:rsid w:val="0008251A"/>
    <w:rsid w:val="00083DB4"/>
    <w:rsid w:val="000851EB"/>
    <w:rsid w:val="00085A91"/>
    <w:rsid w:val="000907DE"/>
    <w:rsid w:val="00091DAF"/>
    <w:rsid w:val="00092C3B"/>
    <w:rsid w:val="00097559"/>
    <w:rsid w:val="000A02F5"/>
    <w:rsid w:val="000A14DF"/>
    <w:rsid w:val="000A4038"/>
    <w:rsid w:val="000B05E6"/>
    <w:rsid w:val="000B70DA"/>
    <w:rsid w:val="000B74DF"/>
    <w:rsid w:val="000C087B"/>
    <w:rsid w:val="000C1401"/>
    <w:rsid w:val="000C3E48"/>
    <w:rsid w:val="000D2EBC"/>
    <w:rsid w:val="000D342C"/>
    <w:rsid w:val="000D3CF7"/>
    <w:rsid w:val="000D4C4F"/>
    <w:rsid w:val="000D4EED"/>
    <w:rsid w:val="000D52B8"/>
    <w:rsid w:val="000E18A0"/>
    <w:rsid w:val="000E2DD9"/>
    <w:rsid w:val="000E33A5"/>
    <w:rsid w:val="000E3FE5"/>
    <w:rsid w:val="000E4189"/>
    <w:rsid w:val="000E5AA1"/>
    <w:rsid w:val="000E6362"/>
    <w:rsid w:val="000E6741"/>
    <w:rsid w:val="000F0AF8"/>
    <w:rsid w:val="000F246B"/>
    <w:rsid w:val="000F5E1D"/>
    <w:rsid w:val="001029B9"/>
    <w:rsid w:val="00103A36"/>
    <w:rsid w:val="00103F94"/>
    <w:rsid w:val="001046E7"/>
    <w:rsid w:val="00104C60"/>
    <w:rsid w:val="001060F9"/>
    <w:rsid w:val="0010731F"/>
    <w:rsid w:val="00112734"/>
    <w:rsid w:val="00112A4D"/>
    <w:rsid w:val="00115EA6"/>
    <w:rsid w:val="00116144"/>
    <w:rsid w:val="00116344"/>
    <w:rsid w:val="001179AA"/>
    <w:rsid w:val="001307AF"/>
    <w:rsid w:val="0013250C"/>
    <w:rsid w:val="001329C8"/>
    <w:rsid w:val="001335B4"/>
    <w:rsid w:val="00133993"/>
    <w:rsid w:val="00133FD8"/>
    <w:rsid w:val="00137952"/>
    <w:rsid w:val="00140B21"/>
    <w:rsid w:val="0014218C"/>
    <w:rsid w:val="001440B1"/>
    <w:rsid w:val="0014505D"/>
    <w:rsid w:val="0014593C"/>
    <w:rsid w:val="00145BE8"/>
    <w:rsid w:val="00146CFA"/>
    <w:rsid w:val="00146D86"/>
    <w:rsid w:val="00150A2D"/>
    <w:rsid w:val="00152D6A"/>
    <w:rsid w:val="001578A9"/>
    <w:rsid w:val="0016198A"/>
    <w:rsid w:val="001632D8"/>
    <w:rsid w:val="00164E71"/>
    <w:rsid w:val="00164FCB"/>
    <w:rsid w:val="00167F00"/>
    <w:rsid w:val="00170E7E"/>
    <w:rsid w:val="00170EA6"/>
    <w:rsid w:val="001727F4"/>
    <w:rsid w:val="001746DD"/>
    <w:rsid w:val="00183C4A"/>
    <w:rsid w:val="00184F51"/>
    <w:rsid w:val="00185E3B"/>
    <w:rsid w:val="00185E4F"/>
    <w:rsid w:val="00186265"/>
    <w:rsid w:val="00190984"/>
    <w:rsid w:val="00191206"/>
    <w:rsid w:val="001937FD"/>
    <w:rsid w:val="00194A3F"/>
    <w:rsid w:val="0019543B"/>
    <w:rsid w:val="001A080A"/>
    <w:rsid w:val="001A0A0C"/>
    <w:rsid w:val="001A1196"/>
    <w:rsid w:val="001A384A"/>
    <w:rsid w:val="001A6E23"/>
    <w:rsid w:val="001A77A2"/>
    <w:rsid w:val="001B06F9"/>
    <w:rsid w:val="001B39DB"/>
    <w:rsid w:val="001B7AA1"/>
    <w:rsid w:val="001B7B04"/>
    <w:rsid w:val="001C0123"/>
    <w:rsid w:val="001C2407"/>
    <w:rsid w:val="001C4BA2"/>
    <w:rsid w:val="001D1BBF"/>
    <w:rsid w:val="001D1FFA"/>
    <w:rsid w:val="001D4C13"/>
    <w:rsid w:val="001D539C"/>
    <w:rsid w:val="001D64AA"/>
    <w:rsid w:val="001E0D43"/>
    <w:rsid w:val="001E5BA2"/>
    <w:rsid w:val="001E7A01"/>
    <w:rsid w:val="001E7B03"/>
    <w:rsid w:val="001E7D4E"/>
    <w:rsid w:val="001F1095"/>
    <w:rsid w:val="001F23DE"/>
    <w:rsid w:val="001F3361"/>
    <w:rsid w:val="001F3D42"/>
    <w:rsid w:val="001F6D59"/>
    <w:rsid w:val="00200CFC"/>
    <w:rsid w:val="002034D5"/>
    <w:rsid w:val="0020545F"/>
    <w:rsid w:val="00205694"/>
    <w:rsid w:val="002143A9"/>
    <w:rsid w:val="0021637F"/>
    <w:rsid w:val="00223A72"/>
    <w:rsid w:val="00224F5C"/>
    <w:rsid w:val="00226C55"/>
    <w:rsid w:val="00227DCC"/>
    <w:rsid w:val="00227EE4"/>
    <w:rsid w:val="00233573"/>
    <w:rsid w:val="00235DD2"/>
    <w:rsid w:val="002407C9"/>
    <w:rsid w:val="00242FA4"/>
    <w:rsid w:val="002441BB"/>
    <w:rsid w:val="0024538C"/>
    <w:rsid w:val="00245FA6"/>
    <w:rsid w:val="002460C3"/>
    <w:rsid w:val="002478A0"/>
    <w:rsid w:val="002502BF"/>
    <w:rsid w:val="00250C3A"/>
    <w:rsid w:val="002513FC"/>
    <w:rsid w:val="00252032"/>
    <w:rsid w:val="00252EBD"/>
    <w:rsid w:val="002540D1"/>
    <w:rsid w:val="002544C2"/>
    <w:rsid w:val="0025487D"/>
    <w:rsid w:val="0025622E"/>
    <w:rsid w:val="00256733"/>
    <w:rsid w:val="00256E8F"/>
    <w:rsid w:val="002612FD"/>
    <w:rsid w:val="00261C96"/>
    <w:rsid w:val="0026299C"/>
    <w:rsid w:val="0026338B"/>
    <w:rsid w:val="00265379"/>
    <w:rsid w:val="002660DA"/>
    <w:rsid w:val="00266D12"/>
    <w:rsid w:val="00270AE6"/>
    <w:rsid w:val="00270FE0"/>
    <w:rsid w:val="00272FD9"/>
    <w:rsid w:val="00273423"/>
    <w:rsid w:val="00273F12"/>
    <w:rsid w:val="0027404B"/>
    <w:rsid w:val="00280E79"/>
    <w:rsid w:val="00286F60"/>
    <w:rsid w:val="00297EE7"/>
    <w:rsid w:val="002A1075"/>
    <w:rsid w:val="002A4367"/>
    <w:rsid w:val="002A56D7"/>
    <w:rsid w:val="002A70A0"/>
    <w:rsid w:val="002A72E2"/>
    <w:rsid w:val="002A7E7C"/>
    <w:rsid w:val="002B09F6"/>
    <w:rsid w:val="002B1135"/>
    <w:rsid w:val="002B254C"/>
    <w:rsid w:val="002B28D0"/>
    <w:rsid w:val="002B3401"/>
    <w:rsid w:val="002B4733"/>
    <w:rsid w:val="002B5AE4"/>
    <w:rsid w:val="002B7D2F"/>
    <w:rsid w:val="002C3E1A"/>
    <w:rsid w:val="002C50B6"/>
    <w:rsid w:val="002C62FF"/>
    <w:rsid w:val="002C6DA1"/>
    <w:rsid w:val="002C79DE"/>
    <w:rsid w:val="002D0CEA"/>
    <w:rsid w:val="002D0F45"/>
    <w:rsid w:val="002D2CC7"/>
    <w:rsid w:val="002D562A"/>
    <w:rsid w:val="002D6E64"/>
    <w:rsid w:val="002D735F"/>
    <w:rsid w:val="002E027F"/>
    <w:rsid w:val="002E09ED"/>
    <w:rsid w:val="002E16E8"/>
    <w:rsid w:val="002E330D"/>
    <w:rsid w:val="002E433C"/>
    <w:rsid w:val="002E7A8E"/>
    <w:rsid w:val="002F0184"/>
    <w:rsid w:val="002F0F7A"/>
    <w:rsid w:val="002F167B"/>
    <w:rsid w:val="002F47E5"/>
    <w:rsid w:val="00300129"/>
    <w:rsid w:val="00301369"/>
    <w:rsid w:val="0030338C"/>
    <w:rsid w:val="00311DA7"/>
    <w:rsid w:val="00311DC3"/>
    <w:rsid w:val="00312608"/>
    <w:rsid w:val="00313843"/>
    <w:rsid w:val="0031504C"/>
    <w:rsid w:val="0032005A"/>
    <w:rsid w:val="00321849"/>
    <w:rsid w:val="00321A80"/>
    <w:rsid w:val="00322BAE"/>
    <w:rsid w:val="00322E7A"/>
    <w:rsid w:val="00323DE9"/>
    <w:rsid w:val="00324E0C"/>
    <w:rsid w:val="0032588F"/>
    <w:rsid w:val="003301F2"/>
    <w:rsid w:val="003345D3"/>
    <w:rsid w:val="00335DF7"/>
    <w:rsid w:val="003453AE"/>
    <w:rsid w:val="00347F69"/>
    <w:rsid w:val="003523E4"/>
    <w:rsid w:val="00352B01"/>
    <w:rsid w:val="00353F7F"/>
    <w:rsid w:val="00355AF4"/>
    <w:rsid w:val="003564BB"/>
    <w:rsid w:val="0035738E"/>
    <w:rsid w:val="00357440"/>
    <w:rsid w:val="00357D4E"/>
    <w:rsid w:val="003600CA"/>
    <w:rsid w:val="00360573"/>
    <w:rsid w:val="00365646"/>
    <w:rsid w:val="00374620"/>
    <w:rsid w:val="00376FCB"/>
    <w:rsid w:val="003832AB"/>
    <w:rsid w:val="00384BD5"/>
    <w:rsid w:val="00385892"/>
    <w:rsid w:val="00385E49"/>
    <w:rsid w:val="00390ADE"/>
    <w:rsid w:val="00390B9C"/>
    <w:rsid w:val="003931F8"/>
    <w:rsid w:val="00393D65"/>
    <w:rsid w:val="00395D1F"/>
    <w:rsid w:val="00397055"/>
    <w:rsid w:val="00397738"/>
    <w:rsid w:val="003A2F3B"/>
    <w:rsid w:val="003A3F36"/>
    <w:rsid w:val="003A43C3"/>
    <w:rsid w:val="003A4702"/>
    <w:rsid w:val="003A4B50"/>
    <w:rsid w:val="003A5AF6"/>
    <w:rsid w:val="003A6F0B"/>
    <w:rsid w:val="003B5FB9"/>
    <w:rsid w:val="003C1454"/>
    <w:rsid w:val="003C288A"/>
    <w:rsid w:val="003C2D6E"/>
    <w:rsid w:val="003C4F61"/>
    <w:rsid w:val="003C5DF7"/>
    <w:rsid w:val="003C60AE"/>
    <w:rsid w:val="003C7AB8"/>
    <w:rsid w:val="003D20CD"/>
    <w:rsid w:val="003D343A"/>
    <w:rsid w:val="003D57C0"/>
    <w:rsid w:val="003D5998"/>
    <w:rsid w:val="003D6569"/>
    <w:rsid w:val="003D6AE6"/>
    <w:rsid w:val="003E17B9"/>
    <w:rsid w:val="003E3351"/>
    <w:rsid w:val="003E4D75"/>
    <w:rsid w:val="003E61EF"/>
    <w:rsid w:val="003F19B8"/>
    <w:rsid w:val="003F2565"/>
    <w:rsid w:val="003F3114"/>
    <w:rsid w:val="003F6651"/>
    <w:rsid w:val="003F7D95"/>
    <w:rsid w:val="00400173"/>
    <w:rsid w:val="00401AF3"/>
    <w:rsid w:val="00402FBD"/>
    <w:rsid w:val="004049B8"/>
    <w:rsid w:val="00411033"/>
    <w:rsid w:val="004115BF"/>
    <w:rsid w:val="00412DAB"/>
    <w:rsid w:val="004136DC"/>
    <w:rsid w:val="00415B11"/>
    <w:rsid w:val="00417D20"/>
    <w:rsid w:val="00420CE1"/>
    <w:rsid w:val="00420E05"/>
    <w:rsid w:val="00430C13"/>
    <w:rsid w:val="00434879"/>
    <w:rsid w:val="0043789A"/>
    <w:rsid w:val="004379F7"/>
    <w:rsid w:val="00440EB5"/>
    <w:rsid w:val="004437D2"/>
    <w:rsid w:val="00443822"/>
    <w:rsid w:val="00446427"/>
    <w:rsid w:val="004467F9"/>
    <w:rsid w:val="004506AD"/>
    <w:rsid w:val="004554F1"/>
    <w:rsid w:val="00457ECA"/>
    <w:rsid w:val="004609DF"/>
    <w:rsid w:val="00461D9B"/>
    <w:rsid w:val="004640A5"/>
    <w:rsid w:val="00464EC0"/>
    <w:rsid w:val="00464EF3"/>
    <w:rsid w:val="004658B3"/>
    <w:rsid w:val="00467918"/>
    <w:rsid w:val="00470932"/>
    <w:rsid w:val="004720E9"/>
    <w:rsid w:val="00475C98"/>
    <w:rsid w:val="00482922"/>
    <w:rsid w:val="00484740"/>
    <w:rsid w:val="00485D4A"/>
    <w:rsid w:val="00486534"/>
    <w:rsid w:val="00491ACE"/>
    <w:rsid w:val="004933AB"/>
    <w:rsid w:val="00494B45"/>
    <w:rsid w:val="00494B83"/>
    <w:rsid w:val="00495D91"/>
    <w:rsid w:val="00496148"/>
    <w:rsid w:val="004966EB"/>
    <w:rsid w:val="004970AE"/>
    <w:rsid w:val="00497FCE"/>
    <w:rsid w:val="004A4B96"/>
    <w:rsid w:val="004A5105"/>
    <w:rsid w:val="004A5379"/>
    <w:rsid w:val="004A7145"/>
    <w:rsid w:val="004B0151"/>
    <w:rsid w:val="004B1C41"/>
    <w:rsid w:val="004B2D5C"/>
    <w:rsid w:val="004B7288"/>
    <w:rsid w:val="004C0725"/>
    <w:rsid w:val="004C250D"/>
    <w:rsid w:val="004C30B7"/>
    <w:rsid w:val="004C3F68"/>
    <w:rsid w:val="004C7CBB"/>
    <w:rsid w:val="004D0989"/>
    <w:rsid w:val="004D3275"/>
    <w:rsid w:val="004D4028"/>
    <w:rsid w:val="004D6A61"/>
    <w:rsid w:val="004E0E31"/>
    <w:rsid w:val="004E10AB"/>
    <w:rsid w:val="004E18C9"/>
    <w:rsid w:val="004E428E"/>
    <w:rsid w:val="004E4DFF"/>
    <w:rsid w:val="004E5548"/>
    <w:rsid w:val="004E5D44"/>
    <w:rsid w:val="004E61BB"/>
    <w:rsid w:val="004E687D"/>
    <w:rsid w:val="004F271D"/>
    <w:rsid w:val="004F33F5"/>
    <w:rsid w:val="004F36E7"/>
    <w:rsid w:val="004F3BCF"/>
    <w:rsid w:val="004F4A0F"/>
    <w:rsid w:val="004F60C7"/>
    <w:rsid w:val="004F70B0"/>
    <w:rsid w:val="00500181"/>
    <w:rsid w:val="00504573"/>
    <w:rsid w:val="0050629D"/>
    <w:rsid w:val="0050655E"/>
    <w:rsid w:val="00511C25"/>
    <w:rsid w:val="00511FC1"/>
    <w:rsid w:val="005143F4"/>
    <w:rsid w:val="00521643"/>
    <w:rsid w:val="005246BC"/>
    <w:rsid w:val="00524D75"/>
    <w:rsid w:val="00525E16"/>
    <w:rsid w:val="00531D37"/>
    <w:rsid w:val="00532F04"/>
    <w:rsid w:val="00533A28"/>
    <w:rsid w:val="00535465"/>
    <w:rsid w:val="0053560D"/>
    <w:rsid w:val="00537286"/>
    <w:rsid w:val="0054064F"/>
    <w:rsid w:val="00540C01"/>
    <w:rsid w:val="005419CF"/>
    <w:rsid w:val="00541D93"/>
    <w:rsid w:val="005422FE"/>
    <w:rsid w:val="0054339F"/>
    <w:rsid w:val="0054420B"/>
    <w:rsid w:val="00545200"/>
    <w:rsid w:val="00547248"/>
    <w:rsid w:val="00552A3A"/>
    <w:rsid w:val="005549C7"/>
    <w:rsid w:val="00554B3A"/>
    <w:rsid w:val="00556F7A"/>
    <w:rsid w:val="005573CB"/>
    <w:rsid w:val="00563728"/>
    <w:rsid w:val="005711D0"/>
    <w:rsid w:val="00571772"/>
    <w:rsid w:val="0057390B"/>
    <w:rsid w:val="00574460"/>
    <w:rsid w:val="00574896"/>
    <w:rsid w:val="005769CF"/>
    <w:rsid w:val="00576D51"/>
    <w:rsid w:val="00580F0B"/>
    <w:rsid w:val="0058283B"/>
    <w:rsid w:val="00582CDD"/>
    <w:rsid w:val="005900B8"/>
    <w:rsid w:val="00590B57"/>
    <w:rsid w:val="00591430"/>
    <w:rsid w:val="00591ECA"/>
    <w:rsid w:val="0059318E"/>
    <w:rsid w:val="00594933"/>
    <w:rsid w:val="00595C56"/>
    <w:rsid w:val="00596FC9"/>
    <w:rsid w:val="00597442"/>
    <w:rsid w:val="00597928"/>
    <w:rsid w:val="00597A03"/>
    <w:rsid w:val="005A0E84"/>
    <w:rsid w:val="005A23FA"/>
    <w:rsid w:val="005A33E8"/>
    <w:rsid w:val="005A3FC7"/>
    <w:rsid w:val="005A41C3"/>
    <w:rsid w:val="005A48B7"/>
    <w:rsid w:val="005A491A"/>
    <w:rsid w:val="005A62BA"/>
    <w:rsid w:val="005A743B"/>
    <w:rsid w:val="005B098F"/>
    <w:rsid w:val="005B2C64"/>
    <w:rsid w:val="005B32B4"/>
    <w:rsid w:val="005B5F1A"/>
    <w:rsid w:val="005C09A6"/>
    <w:rsid w:val="005C3968"/>
    <w:rsid w:val="005C3AD4"/>
    <w:rsid w:val="005C52C3"/>
    <w:rsid w:val="005C53D2"/>
    <w:rsid w:val="005D1118"/>
    <w:rsid w:val="005D46D6"/>
    <w:rsid w:val="005D47C4"/>
    <w:rsid w:val="005D5607"/>
    <w:rsid w:val="005D6575"/>
    <w:rsid w:val="005D693D"/>
    <w:rsid w:val="005D69D1"/>
    <w:rsid w:val="005D6F82"/>
    <w:rsid w:val="005E1E5D"/>
    <w:rsid w:val="005E2A1B"/>
    <w:rsid w:val="005E35BB"/>
    <w:rsid w:val="005E35D0"/>
    <w:rsid w:val="005E5E00"/>
    <w:rsid w:val="005F0031"/>
    <w:rsid w:val="005F01D0"/>
    <w:rsid w:val="005F21C6"/>
    <w:rsid w:val="005F4442"/>
    <w:rsid w:val="005F4494"/>
    <w:rsid w:val="005F480B"/>
    <w:rsid w:val="005F4AEB"/>
    <w:rsid w:val="005F4E35"/>
    <w:rsid w:val="005F60B0"/>
    <w:rsid w:val="005F669A"/>
    <w:rsid w:val="00600BA9"/>
    <w:rsid w:val="006011AA"/>
    <w:rsid w:val="006017C4"/>
    <w:rsid w:val="0060295C"/>
    <w:rsid w:val="00602F44"/>
    <w:rsid w:val="00602FB5"/>
    <w:rsid w:val="006043B9"/>
    <w:rsid w:val="00604527"/>
    <w:rsid w:val="0060591A"/>
    <w:rsid w:val="00607374"/>
    <w:rsid w:val="00611E2A"/>
    <w:rsid w:val="006135DB"/>
    <w:rsid w:val="00614154"/>
    <w:rsid w:val="00615495"/>
    <w:rsid w:val="00621470"/>
    <w:rsid w:val="00622A95"/>
    <w:rsid w:val="00623602"/>
    <w:rsid w:val="006261E8"/>
    <w:rsid w:val="006425DA"/>
    <w:rsid w:val="00642C71"/>
    <w:rsid w:val="0064312A"/>
    <w:rsid w:val="00643E03"/>
    <w:rsid w:val="00644AF2"/>
    <w:rsid w:val="0064535B"/>
    <w:rsid w:val="00646A5A"/>
    <w:rsid w:val="006470EF"/>
    <w:rsid w:val="00647A7D"/>
    <w:rsid w:val="0065102A"/>
    <w:rsid w:val="0065210C"/>
    <w:rsid w:val="0065425D"/>
    <w:rsid w:val="00655901"/>
    <w:rsid w:val="006602A4"/>
    <w:rsid w:val="00660B18"/>
    <w:rsid w:val="0066391D"/>
    <w:rsid w:val="0066468D"/>
    <w:rsid w:val="00665641"/>
    <w:rsid w:val="00670BFB"/>
    <w:rsid w:val="00671B14"/>
    <w:rsid w:val="00673E77"/>
    <w:rsid w:val="00673EAA"/>
    <w:rsid w:val="00676310"/>
    <w:rsid w:val="006830FB"/>
    <w:rsid w:val="00683FE7"/>
    <w:rsid w:val="00686284"/>
    <w:rsid w:val="00687BBA"/>
    <w:rsid w:val="006908A3"/>
    <w:rsid w:val="00691E14"/>
    <w:rsid w:val="00693ED6"/>
    <w:rsid w:val="006957E8"/>
    <w:rsid w:val="006A16BF"/>
    <w:rsid w:val="006A1825"/>
    <w:rsid w:val="006A19DF"/>
    <w:rsid w:val="006A2D3F"/>
    <w:rsid w:val="006A37EB"/>
    <w:rsid w:val="006A480D"/>
    <w:rsid w:val="006B1600"/>
    <w:rsid w:val="006B353B"/>
    <w:rsid w:val="006C0D2B"/>
    <w:rsid w:val="006C0EB7"/>
    <w:rsid w:val="006C1BE3"/>
    <w:rsid w:val="006D1939"/>
    <w:rsid w:val="006D2179"/>
    <w:rsid w:val="006D3826"/>
    <w:rsid w:val="006D4098"/>
    <w:rsid w:val="006E0E54"/>
    <w:rsid w:val="006E72DC"/>
    <w:rsid w:val="006F03F3"/>
    <w:rsid w:val="006F13F4"/>
    <w:rsid w:val="006F18D9"/>
    <w:rsid w:val="006F3B4F"/>
    <w:rsid w:val="006F4A23"/>
    <w:rsid w:val="006F4D4A"/>
    <w:rsid w:val="006F53F6"/>
    <w:rsid w:val="006F5871"/>
    <w:rsid w:val="006F6F03"/>
    <w:rsid w:val="006F6FAD"/>
    <w:rsid w:val="006F7513"/>
    <w:rsid w:val="00701F6A"/>
    <w:rsid w:val="00703255"/>
    <w:rsid w:val="00705D33"/>
    <w:rsid w:val="00705E49"/>
    <w:rsid w:val="00707734"/>
    <w:rsid w:val="007107B7"/>
    <w:rsid w:val="00715610"/>
    <w:rsid w:val="00716461"/>
    <w:rsid w:val="00716FCE"/>
    <w:rsid w:val="007209A7"/>
    <w:rsid w:val="00720A6B"/>
    <w:rsid w:val="007210F6"/>
    <w:rsid w:val="00724381"/>
    <w:rsid w:val="00724931"/>
    <w:rsid w:val="00725D9A"/>
    <w:rsid w:val="0073122B"/>
    <w:rsid w:val="007317A3"/>
    <w:rsid w:val="007360D6"/>
    <w:rsid w:val="00740D66"/>
    <w:rsid w:val="00742C5E"/>
    <w:rsid w:val="00745707"/>
    <w:rsid w:val="007461FE"/>
    <w:rsid w:val="007519A4"/>
    <w:rsid w:val="00753139"/>
    <w:rsid w:val="00755957"/>
    <w:rsid w:val="00755D49"/>
    <w:rsid w:val="0076137B"/>
    <w:rsid w:val="00762F4D"/>
    <w:rsid w:val="00764DA8"/>
    <w:rsid w:val="00765036"/>
    <w:rsid w:val="00765635"/>
    <w:rsid w:val="00765B53"/>
    <w:rsid w:val="0077179D"/>
    <w:rsid w:val="00772AD7"/>
    <w:rsid w:val="0077671E"/>
    <w:rsid w:val="0077704D"/>
    <w:rsid w:val="0078010A"/>
    <w:rsid w:val="00780243"/>
    <w:rsid w:val="007807BF"/>
    <w:rsid w:val="00784A84"/>
    <w:rsid w:val="007853FA"/>
    <w:rsid w:val="00785929"/>
    <w:rsid w:val="00785A8D"/>
    <w:rsid w:val="007925AB"/>
    <w:rsid w:val="0079439D"/>
    <w:rsid w:val="007944C4"/>
    <w:rsid w:val="00795DC1"/>
    <w:rsid w:val="007976A3"/>
    <w:rsid w:val="007977BB"/>
    <w:rsid w:val="007A09F9"/>
    <w:rsid w:val="007A0C96"/>
    <w:rsid w:val="007A17E6"/>
    <w:rsid w:val="007A28DF"/>
    <w:rsid w:val="007A375B"/>
    <w:rsid w:val="007A46C3"/>
    <w:rsid w:val="007B3024"/>
    <w:rsid w:val="007B7E5F"/>
    <w:rsid w:val="007C027F"/>
    <w:rsid w:val="007C0873"/>
    <w:rsid w:val="007C105A"/>
    <w:rsid w:val="007C3866"/>
    <w:rsid w:val="007C4FB6"/>
    <w:rsid w:val="007C5408"/>
    <w:rsid w:val="007D09DE"/>
    <w:rsid w:val="007D13AC"/>
    <w:rsid w:val="007D24C3"/>
    <w:rsid w:val="007D75A9"/>
    <w:rsid w:val="007E036B"/>
    <w:rsid w:val="007E07EF"/>
    <w:rsid w:val="007E4B61"/>
    <w:rsid w:val="007E7BEA"/>
    <w:rsid w:val="007F3104"/>
    <w:rsid w:val="007F5F99"/>
    <w:rsid w:val="007F6733"/>
    <w:rsid w:val="007F7947"/>
    <w:rsid w:val="00801064"/>
    <w:rsid w:val="008013FF"/>
    <w:rsid w:val="008041CC"/>
    <w:rsid w:val="00804657"/>
    <w:rsid w:val="00804723"/>
    <w:rsid w:val="0080516E"/>
    <w:rsid w:val="0081099D"/>
    <w:rsid w:val="00813469"/>
    <w:rsid w:val="008162CF"/>
    <w:rsid w:val="00816DBF"/>
    <w:rsid w:val="008211A1"/>
    <w:rsid w:val="0082267B"/>
    <w:rsid w:val="00822941"/>
    <w:rsid w:val="00823C4C"/>
    <w:rsid w:val="00824F51"/>
    <w:rsid w:val="008265D7"/>
    <w:rsid w:val="00830624"/>
    <w:rsid w:val="00834268"/>
    <w:rsid w:val="00834F18"/>
    <w:rsid w:val="00835296"/>
    <w:rsid w:val="00835784"/>
    <w:rsid w:val="0083607E"/>
    <w:rsid w:val="00837C88"/>
    <w:rsid w:val="008407A6"/>
    <w:rsid w:val="00841102"/>
    <w:rsid w:val="008503CC"/>
    <w:rsid w:val="0086063A"/>
    <w:rsid w:val="00860D9A"/>
    <w:rsid w:val="00861286"/>
    <w:rsid w:val="008632F5"/>
    <w:rsid w:val="008647E0"/>
    <w:rsid w:val="00864DFD"/>
    <w:rsid w:val="00871758"/>
    <w:rsid w:val="008717C9"/>
    <w:rsid w:val="00873037"/>
    <w:rsid w:val="00873EEE"/>
    <w:rsid w:val="0087601D"/>
    <w:rsid w:val="008762A8"/>
    <w:rsid w:val="00876F07"/>
    <w:rsid w:val="008772DC"/>
    <w:rsid w:val="008804CD"/>
    <w:rsid w:val="00881E9D"/>
    <w:rsid w:val="00882A62"/>
    <w:rsid w:val="00882B7C"/>
    <w:rsid w:val="00884D68"/>
    <w:rsid w:val="00886BA7"/>
    <w:rsid w:val="00887B75"/>
    <w:rsid w:val="008908E8"/>
    <w:rsid w:val="00892FE2"/>
    <w:rsid w:val="008953B5"/>
    <w:rsid w:val="00895ACC"/>
    <w:rsid w:val="008960E7"/>
    <w:rsid w:val="008A27E8"/>
    <w:rsid w:val="008A308E"/>
    <w:rsid w:val="008A63E2"/>
    <w:rsid w:val="008A703E"/>
    <w:rsid w:val="008B1E66"/>
    <w:rsid w:val="008C12A0"/>
    <w:rsid w:val="008C3571"/>
    <w:rsid w:val="008C536F"/>
    <w:rsid w:val="008C6913"/>
    <w:rsid w:val="008D3A46"/>
    <w:rsid w:val="008D4862"/>
    <w:rsid w:val="008D4F9F"/>
    <w:rsid w:val="008D54BD"/>
    <w:rsid w:val="008D6023"/>
    <w:rsid w:val="008D7313"/>
    <w:rsid w:val="008E1CF0"/>
    <w:rsid w:val="008F45D6"/>
    <w:rsid w:val="008F4B86"/>
    <w:rsid w:val="008F5FBC"/>
    <w:rsid w:val="008F7BB6"/>
    <w:rsid w:val="00902CEA"/>
    <w:rsid w:val="00905D83"/>
    <w:rsid w:val="00905FD5"/>
    <w:rsid w:val="0091084B"/>
    <w:rsid w:val="00913823"/>
    <w:rsid w:val="009141B2"/>
    <w:rsid w:val="009148DD"/>
    <w:rsid w:val="00916E84"/>
    <w:rsid w:val="00920AFA"/>
    <w:rsid w:val="0092175C"/>
    <w:rsid w:val="009236F2"/>
    <w:rsid w:val="009244B1"/>
    <w:rsid w:val="009256DC"/>
    <w:rsid w:val="00926513"/>
    <w:rsid w:val="009273DE"/>
    <w:rsid w:val="009275E2"/>
    <w:rsid w:val="00930861"/>
    <w:rsid w:val="0093468B"/>
    <w:rsid w:val="00934783"/>
    <w:rsid w:val="00935C66"/>
    <w:rsid w:val="00937A22"/>
    <w:rsid w:val="0094003E"/>
    <w:rsid w:val="009407C9"/>
    <w:rsid w:val="0094445F"/>
    <w:rsid w:val="009451D1"/>
    <w:rsid w:val="0094587A"/>
    <w:rsid w:val="00946DBA"/>
    <w:rsid w:val="009511EB"/>
    <w:rsid w:val="009519F2"/>
    <w:rsid w:val="009539BF"/>
    <w:rsid w:val="00953C3D"/>
    <w:rsid w:val="00953E48"/>
    <w:rsid w:val="009616D2"/>
    <w:rsid w:val="00965A1C"/>
    <w:rsid w:val="00970EDF"/>
    <w:rsid w:val="00970F01"/>
    <w:rsid w:val="00975641"/>
    <w:rsid w:val="0097660A"/>
    <w:rsid w:val="0098054E"/>
    <w:rsid w:val="009819CD"/>
    <w:rsid w:val="00984FF8"/>
    <w:rsid w:val="0098696E"/>
    <w:rsid w:val="00987BC8"/>
    <w:rsid w:val="00992200"/>
    <w:rsid w:val="00993043"/>
    <w:rsid w:val="00993781"/>
    <w:rsid w:val="009939FC"/>
    <w:rsid w:val="00994200"/>
    <w:rsid w:val="00994855"/>
    <w:rsid w:val="00995074"/>
    <w:rsid w:val="00997D35"/>
    <w:rsid w:val="009A004C"/>
    <w:rsid w:val="009A0CB3"/>
    <w:rsid w:val="009A454A"/>
    <w:rsid w:val="009A6A47"/>
    <w:rsid w:val="009B030D"/>
    <w:rsid w:val="009B0FCC"/>
    <w:rsid w:val="009B2CCF"/>
    <w:rsid w:val="009B4566"/>
    <w:rsid w:val="009B532B"/>
    <w:rsid w:val="009B5D30"/>
    <w:rsid w:val="009B6B52"/>
    <w:rsid w:val="009B764D"/>
    <w:rsid w:val="009C002A"/>
    <w:rsid w:val="009C0AEB"/>
    <w:rsid w:val="009C151A"/>
    <w:rsid w:val="009C2DB0"/>
    <w:rsid w:val="009C3F06"/>
    <w:rsid w:val="009C599D"/>
    <w:rsid w:val="009D02C0"/>
    <w:rsid w:val="009D2236"/>
    <w:rsid w:val="009D27FF"/>
    <w:rsid w:val="009D3D5E"/>
    <w:rsid w:val="009D48AE"/>
    <w:rsid w:val="009D6472"/>
    <w:rsid w:val="009D7EFB"/>
    <w:rsid w:val="009E02BE"/>
    <w:rsid w:val="009E2A39"/>
    <w:rsid w:val="009E3D14"/>
    <w:rsid w:val="009E3D59"/>
    <w:rsid w:val="009E4A5F"/>
    <w:rsid w:val="009F1805"/>
    <w:rsid w:val="009F1C83"/>
    <w:rsid w:val="009F3647"/>
    <w:rsid w:val="009F3BA4"/>
    <w:rsid w:val="009F46EE"/>
    <w:rsid w:val="009F4F82"/>
    <w:rsid w:val="009F5DC8"/>
    <w:rsid w:val="009F650A"/>
    <w:rsid w:val="009F7196"/>
    <w:rsid w:val="009F7ED9"/>
    <w:rsid w:val="00A02CA3"/>
    <w:rsid w:val="00A02E6E"/>
    <w:rsid w:val="00A03F32"/>
    <w:rsid w:val="00A04CC5"/>
    <w:rsid w:val="00A05BA0"/>
    <w:rsid w:val="00A126FE"/>
    <w:rsid w:val="00A12EAE"/>
    <w:rsid w:val="00A138EF"/>
    <w:rsid w:val="00A174A7"/>
    <w:rsid w:val="00A237D0"/>
    <w:rsid w:val="00A270F6"/>
    <w:rsid w:val="00A307CD"/>
    <w:rsid w:val="00A3098C"/>
    <w:rsid w:val="00A34763"/>
    <w:rsid w:val="00A3514B"/>
    <w:rsid w:val="00A4203D"/>
    <w:rsid w:val="00A42B24"/>
    <w:rsid w:val="00A42B48"/>
    <w:rsid w:val="00A459A8"/>
    <w:rsid w:val="00A50F6D"/>
    <w:rsid w:val="00A543CF"/>
    <w:rsid w:val="00A5522C"/>
    <w:rsid w:val="00A609CB"/>
    <w:rsid w:val="00A61102"/>
    <w:rsid w:val="00A61965"/>
    <w:rsid w:val="00A657D1"/>
    <w:rsid w:val="00A662CE"/>
    <w:rsid w:val="00A66F43"/>
    <w:rsid w:val="00A66FCB"/>
    <w:rsid w:val="00A72F9B"/>
    <w:rsid w:val="00A75A0C"/>
    <w:rsid w:val="00A76390"/>
    <w:rsid w:val="00A7715C"/>
    <w:rsid w:val="00A771BA"/>
    <w:rsid w:val="00A800E1"/>
    <w:rsid w:val="00A80DE9"/>
    <w:rsid w:val="00A8144F"/>
    <w:rsid w:val="00A834C6"/>
    <w:rsid w:val="00A83E65"/>
    <w:rsid w:val="00A84782"/>
    <w:rsid w:val="00A909E8"/>
    <w:rsid w:val="00A9400E"/>
    <w:rsid w:val="00A944F4"/>
    <w:rsid w:val="00A95C66"/>
    <w:rsid w:val="00A971F5"/>
    <w:rsid w:val="00A97373"/>
    <w:rsid w:val="00AA0176"/>
    <w:rsid w:val="00AA01F0"/>
    <w:rsid w:val="00AA1422"/>
    <w:rsid w:val="00AA155A"/>
    <w:rsid w:val="00AA6E02"/>
    <w:rsid w:val="00AB0A24"/>
    <w:rsid w:val="00AB167D"/>
    <w:rsid w:val="00AB16A6"/>
    <w:rsid w:val="00AB1AD2"/>
    <w:rsid w:val="00AB3C36"/>
    <w:rsid w:val="00AB5ADA"/>
    <w:rsid w:val="00AB7C9D"/>
    <w:rsid w:val="00AC148B"/>
    <w:rsid w:val="00AC1EA5"/>
    <w:rsid w:val="00AC1F96"/>
    <w:rsid w:val="00AC20B9"/>
    <w:rsid w:val="00AC42B9"/>
    <w:rsid w:val="00AD095F"/>
    <w:rsid w:val="00AD1C60"/>
    <w:rsid w:val="00AD203E"/>
    <w:rsid w:val="00AD2625"/>
    <w:rsid w:val="00AD2B05"/>
    <w:rsid w:val="00AD2D26"/>
    <w:rsid w:val="00AD3B71"/>
    <w:rsid w:val="00AD56A9"/>
    <w:rsid w:val="00AD60E5"/>
    <w:rsid w:val="00AD6171"/>
    <w:rsid w:val="00AD70B8"/>
    <w:rsid w:val="00AD78C6"/>
    <w:rsid w:val="00AE2534"/>
    <w:rsid w:val="00AE3674"/>
    <w:rsid w:val="00AF19FC"/>
    <w:rsid w:val="00AF20A7"/>
    <w:rsid w:val="00AF35B9"/>
    <w:rsid w:val="00AF626A"/>
    <w:rsid w:val="00AF7128"/>
    <w:rsid w:val="00AF7E13"/>
    <w:rsid w:val="00B00BF3"/>
    <w:rsid w:val="00B03957"/>
    <w:rsid w:val="00B04258"/>
    <w:rsid w:val="00B05AC9"/>
    <w:rsid w:val="00B05EDA"/>
    <w:rsid w:val="00B139A3"/>
    <w:rsid w:val="00B13A17"/>
    <w:rsid w:val="00B1487D"/>
    <w:rsid w:val="00B1493A"/>
    <w:rsid w:val="00B1517A"/>
    <w:rsid w:val="00B15A14"/>
    <w:rsid w:val="00B15A2C"/>
    <w:rsid w:val="00B15ACF"/>
    <w:rsid w:val="00B21744"/>
    <w:rsid w:val="00B23797"/>
    <w:rsid w:val="00B2431F"/>
    <w:rsid w:val="00B279D5"/>
    <w:rsid w:val="00B27A11"/>
    <w:rsid w:val="00B304B1"/>
    <w:rsid w:val="00B31DDA"/>
    <w:rsid w:val="00B33B80"/>
    <w:rsid w:val="00B36470"/>
    <w:rsid w:val="00B41F32"/>
    <w:rsid w:val="00B477D0"/>
    <w:rsid w:val="00B47B7C"/>
    <w:rsid w:val="00B50F42"/>
    <w:rsid w:val="00B53F5F"/>
    <w:rsid w:val="00B541AA"/>
    <w:rsid w:val="00B54922"/>
    <w:rsid w:val="00B6040E"/>
    <w:rsid w:val="00B60E6D"/>
    <w:rsid w:val="00B62775"/>
    <w:rsid w:val="00B70D8D"/>
    <w:rsid w:val="00B72F5E"/>
    <w:rsid w:val="00B76A04"/>
    <w:rsid w:val="00B77A8B"/>
    <w:rsid w:val="00B8131F"/>
    <w:rsid w:val="00B81A79"/>
    <w:rsid w:val="00B8352D"/>
    <w:rsid w:val="00B83717"/>
    <w:rsid w:val="00B8477C"/>
    <w:rsid w:val="00B85207"/>
    <w:rsid w:val="00B8645C"/>
    <w:rsid w:val="00B86E5C"/>
    <w:rsid w:val="00B90811"/>
    <w:rsid w:val="00B90C8B"/>
    <w:rsid w:val="00B90F9C"/>
    <w:rsid w:val="00B929D5"/>
    <w:rsid w:val="00B92C7E"/>
    <w:rsid w:val="00B953AD"/>
    <w:rsid w:val="00B95F48"/>
    <w:rsid w:val="00B96068"/>
    <w:rsid w:val="00B971F3"/>
    <w:rsid w:val="00BA0A1B"/>
    <w:rsid w:val="00BA0CA1"/>
    <w:rsid w:val="00BA584E"/>
    <w:rsid w:val="00BA675E"/>
    <w:rsid w:val="00BB1490"/>
    <w:rsid w:val="00BB20F1"/>
    <w:rsid w:val="00BB2D67"/>
    <w:rsid w:val="00BB4C8E"/>
    <w:rsid w:val="00BB6289"/>
    <w:rsid w:val="00BB672E"/>
    <w:rsid w:val="00BB7E32"/>
    <w:rsid w:val="00BC0452"/>
    <w:rsid w:val="00BC184A"/>
    <w:rsid w:val="00BC27AD"/>
    <w:rsid w:val="00BC34AC"/>
    <w:rsid w:val="00BC3C07"/>
    <w:rsid w:val="00BC48B5"/>
    <w:rsid w:val="00BC680D"/>
    <w:rsid w:val="00BC75F9"/>
    <w:rsid w:val="00BC7E14"/>
    <w:rsid w:val="00BD1475"/>
    <w:rsid w:val="00BD1A9E"/>
    <w:rsid w:val="00BD1B57"/>
    <w:rsid w:val="00BD27DC"/>
    <w:rsid w:val="00BE66BD"/>
    <w:rsid w:val="00BE75CD"/>
    <w:rsid w:val="00BF0633"/>
    <w:rsid w:val="00BF13BC"/>
    <w:rsid w:val="00BF49E9"/>
    <w:rsid w:val="00C03B6F"/>
    <w:rsid w:val="00C046B7"/>
    <w:rsid w:val="00C046ED"/>
    <w:rsid w:val="00C05B98"/>
    <w:rsid w:val="00C13376"/>
    <w:rsid w:val="00C172BF"/>
    <w:rsid w:val="00C20D4B"/>
    <w:rsid w:val="00C20EB6"/>
    <w:rsid w:val="00C213D3"/>
    <w:rsid w:val="00C24EDB"/>
    <w:rsid w:val="00C30C63"/>
    <w:rsid w:val="00C32558"/>
    <w:rsid w:val="00C32DE4"/>
    <w:rsid w:val="00C33851"/>
    <w:rsid w:val="00C3495C"/>
    <w:rsid w:val="00C43A75"/>
    <w:rsid w:val="00C51057"/>
    <w:rsid w:val="00C52F03"/>
    <w:rsid w:val="00C5586E"/>
    <w:rsid w:val="00C61E40"/>
    <w:rsid w:val="00C63E11"/>
    <w:rsid w:val="00C651A6"/>
    <w:rsid w:val="00C672E3"/>
    <w:rsid w:val="00C70555"/>
    <w:rsid w:val="00C70579"/>
    <w:rsid w:val="00C7201E"/>
    <w:rsid w:val="00C7381B"/>
    <w:rsid w:val="00C75CD6"/>
    <w:rsid w:val="00C76111"/>
    <w:rsid w:val="00C77E6C"/>
    <w:rsid w:val="00C816D3"/>
    <w:rsid w:val="00C82389"/>
    <w:rsid w:val="00C82C9E"/>
    <w:rsid w:val="00C87257"/>
    <w:rsid w:val="00C921F1"/>
    <w:rsid w:val="00C92990"/>
    <w:rsid w:val="00C96A15"/>
    <w:rsid w:val="00C96A2D"/>
    <w:rsid w:val="00CA036C"/>
    <w:rsid w:val="00CA2D78"/>
    <w:rsid w:val="00CB0EED"/>
    <w:rsid w:val="00CB157B"/>
    <w:rsid w:val="00CB3011"/>
    <w:rsid w:val="00CB4B45"/>
    <w:rsid w:val="00CB6664"/>
    <w:rsid w:val="00CC398B"/>
    <w:rsid w:val="00CC5514"/>
    <w:rsid w:val="00CC760A"/>
    <w:rsid w:val="00CC7F1F"/>
    <w:rsid w:val="00CD0CE5"/>
    <w:rsid w:val="00CD175C"/>
    <w:rsid w:val="00CD386D"/>
    <w:rsid w:val="00CD448D"/>
    <w:rsid w:val="00CD44B7"/>
    <w:rsid w:val="00CD6DB4"/>
    <w:rsid w:val="00CD7C98"/>
    <w:rsid w:val="00CE0545"/>
    <w:rsid w:val="00CE119D"/>
    <w:rsid w:val="00CE2040"/>
    <w:rsid w:val="00CE2C72"/>
    <w:rsid w:val="00CE3F77"/>
    <w:rsid w:val="00CF0E61"/>
    <w:rsid w:val="00CF2B8F"/>
    <w:rsid w:val="00CF2E42"/>
    <w:rsid w:val="00CF2E54"/>
    <w:rsid w:val="00CF7755"/>
    <w:rsid w:val="00D001AF"/>
    <w:rsid w:val="00D01758"/>
    <w:rsid w:val="00D01D89"/>
    <w:rsid w:val="00D04408"/>
    <w:rsid w:val="00D05B40"/>
    <w:rsid w:val="00D077C5"/>
    <w:rsid w:val="00D07F31"/>
    <w:rsid w:val="00D12610"/>
    <w:rsid w:val="00D126D6"/>
    <w:rsid w:val="00D12874"/>
    <w:rsid w:val="00D16644"/>
    <w:rsid w:val="00D1720C"/>
    <w:rsid w:val="00D21471"/>
    <w:rsid w:val="00D2182C"/>
    <w:rsid w:val="00D22128"/>
    <w:rsid w:val="00D2448F"/>
    <w:rsid w:val="00D31505"/>
    <w:rsid w:val="00D327D6"/>
    <w:rsid w:val="00D33552"/>
    <w:rsid w:val="00D3467E"/>
    <w:rsid w:val="00D34AE9"/>
    <w:rsid w:val="00D3641A"/>
    <w:rsid w:val="00D3691B"/>
    <w:rsid w:val="00D36CDB"/>
    <w:rsid w:val="00D40423"/>
    <w:rsid w:val="00D405EF"/>
    <w:rsid w:val="00D40D62"/>
    <w:rsid w:val="00D40E37"/>
    <w:rsid w:val="00D40EDF"/>
    <w:rsid w:val="00D41815"/>
    <w:rsid w:val="00D45A3F"/>
    <w:rsid w:val="00D45E00"/>
    <w:rsid w:val="00D50F75"/>
    <w:rsid w:val="00D51ED7"/>
    <w:rsid w:val="00D53A5F"/>
    <w:rsid w:val="00D54800"/>
    <w:rsid w:val="00D55AA2"/>
    <w:rsid w:val="00D55FBD"/>
    <w:rsid w:val="00D569EC"/>
    <w:rsid w:val="00D61E68"/>
    <w:rsid w:val="00D64D86"/>
    <w:rsid w:val="00D669D6"/>
    <w:rsid w:val="00D66A81"/>
    <w:rsid w:val="00D66BC9"/>
    <w:rsid w:val="00D66FA4"/>
    <w:rsid w:val="00D67E8D"/>
    <w:rsid w:val="00D7123D"/>
    <w:rsid w:val="00D734A6"/>
    <w:rsid w:val="00D73676"/>
    <w:rsid w:val="00D74D7D"/>
    <w:rsid w:val="00D753C1"/>
    <w:rsid w:val="00D7563D"/>
    <w:rsid w:val="00D7593F"/>
    <w:rsid w:val="00D766C0"/>
    <w:rsid w:val="00D8141D"/>
    <w:rsid w:val="00D835A5"/>
    <w:rsid w:val="00D83854"/>
    <w:rsid w:val="00D83A14"/>
    <w:rsid w:val="00D8634F"/>
    <w:rsid w:val="00D872B7"/>
    <w:rsid w:val="00D9173B"/>
    <w:rsid w:val="00D9428C"/>
    <w:rsid w:val="00D94F02"/>
    <w:rsid w:val="00D97DE1"/>
    <w:rsid w:val="00DA08C1"/>
    <w:rsid w:val="00DA14A3"/>
    <w:rsid w:val="00DA1662"/>
    <w:rsid w:val="00DA24F8"/>
    <w:rsid w:val="00DA273A"/>
    <w:rsid w:val="00DA30AF"/>
    <w:rsid w:val="00DA3A75"/>
    <w:rsid w:val="00DA4DCA"/>
    <w:rsid w:val="00DA6389"/>
    <w:rsid w:val="00DB3ACE"/>
    <w:rsid w:val="00DB5CEA"/>
    <w:rsid w:val="00DB718C"/>
    <w:rsid w:val="00DB72D5"/>
    <w:rsid w:val="00DC12C4"/>
    <w:rsid w:val="00DC719A"/>
    <w:rsid w:val="00DD184C"/>
    <w:rsid w:val="00DD2AFD"/>
    <w:rsid w:val="00DD300F"/>
    <w:rsid w:val="00DD3043"/>
    <w:rsid w:val="00DD36A0"/>
    <w:rsid w:val="00DD6259"/>
    <w:rsid w:val="00DE0C6B"/>
    <w:rsid w:val="00DE0FC1"/>
    <w:rsid w:val="00DE3A54"/>
    <w:rsid w:val="00DE710E"/>
    <w:rsid w:val="00DE76C3"/>
    <w:rsid w:val="00DE79C7"/>
    <w:rsid w:val="00DE7A89"/>
    <w:rsid w:val="00DE7CF1"/>
    <w:rsid w:val="00DF0DAA"/>
    <w:rsid w:val="00DF1939"/>
    <w:rsid w:val="00DF2915"/>
    <w:rsid w:val="00DF299B"/>
    <w:rsid w:val="00DF305B"/>
    <w:rsid w:val="00DF4477"/>
    <w:rsid w:val="00DF570E"/>
    <w:rsid w:val="00DF5B35"/>
    <w:rsid w:val="00E00E69"/>
    <w:rsid w:val="00E01C2D"/>
    <w:rsid w:val="00E023E3"/>
    <w:rsid w:val="00E03185"/>
    <w:rsid w:val="00E04662"/>
    <w:rsid w:val="00E0471E"/>
    <w:rsid w:val="00E06853"/>
    <w:rsid w:val="00E102A1"/>
    <w:rsid w:val="00E11BC9"/>
    <w:rsid w:val="00E13D2C"/>
    <w:rsid w:val="00E1419F"/>
    <w:rsid w:val="00E1578B"/>
    <w:rsid w:val="00E17CC6"/>
    <w:rsid w:val="00E21C01"/>
    <w:rsid w:val="00E21E72"/>
    <w:rsid w:val="00E21EF7"/>
    <w:rsid w:val="00E221F1"/>
    <w:rsid w:val="00E23383"/>
    <w:rsid w:val="00E233BF"/>
    <w:rsid w:val="00E24C20"/>
    <w:rsid w:val="00E24EFD"/>
    <w:rsid w:val="00E268E2"/>
    <w:rsid w:val="00E26DDA"/>
    <w:rsid w:val="00E3046D"/>
    <w:rsid w:val="00E30B22"/>
    <w:rsid w:val="00E30D81"/>
    <w:rsid w:val="00E3190E"/>
    <w:rsid w:val="00E32435"/>
    <w:rsid w:val="00E32898"/>
    <w:rsid w:val="00E32C8B"/>
    <w:rsid w:val="00E34123"/>
    <w:rsid w:val="00E35376"/>
    <w:rsid w:val="00E35BBD"/>
    <w:rsid w:val="00E37057"/>
    <w:rsid w:val="00E37630"/>
    <w:rsid w:val="00E40FEA"/>
    <w:rsid w:val="00E4221D"/>
    <w:rsid w:val="00E446C6"/>
    <w:rsid w:val="00E46852"/>
    <w:rsid w:val="00E53C2C"/>
    <w:rsid w:val="00E53F8D"/>
    <w:rsid w:val="00E557E8"/>
    <w:rsid w:val="00E55E9F"/>
    <w:rsid w:val="00E56953"/>
    <w:rsid w:val="00E57907"/>
    <w:rsid w:val="00E607A3"/>
    <w:rsid w:val="00E623F9"/>
    <w:rsid w:val="00E630A8"/>
    <w:rsid w:val="00E63F0E"/>
    <w:rsid w:val="00E64111"/>
    <w:rsid w:val="00E65B1A"/>
    <w:rsid w:val="00E708AE"/>
    <w:rsid w:val="00E71D96"/>
    <w:rsid w:val="00E73CA4"/>
    <w:rsid w:val="00E7577F"/>
    <w:rsid w:val="00E802DD"/>
    <w:rsid w:val="00E80C5C"/>
    <w:rsid w:val="00E8123B"/>
    <w:rsid w:val="00E84585"/>
    <w:rsid w:val="00E84844"/>
    <w:rsid w:val="00E86933"/>
    <w:rsid w:val="00E904B9"/>
    <w:rsid w:val="00E909E4"/>
    <w:rsid w:val="00E95335"/>
    <w:rsid w:val="00E9569C"/>
    <w:rsid w:val="00E95F62"/>
    <w:rsid w:val="00EA0106"/>
    <w:rsid w:val="00EA0A7E"/>
    <w:rsid w:val="00EA0DD9"/>
    <w:rsid w:val="00EA1209"/>
    <w:rsid w:val="00EA14F6"/>
    <w:rsid w:val="00EA4D6A"/>
    <w:rsid w:val="00EA5246"/>
    <w:rsid w:val="00EA6E96"/>
    <w:rsid w:val="00EA751D"/>
    <w:rsid w:val="00EB2B91"/>
    <w:rsid w:val="00EB2D41"/>
    <w:rsid w:val="00EC00D0"/>
    <w:rsid w:val="00EC117C"/>
    <w:rsid w:val="00EC1A9B"/>
    <w:rsid w:val="00EC40A5"/>
    <w:rsid w:val="00EC44D6"/>
    <w:rsid w:val="00EC4C7A"/>
    <w:rsid w:val="00EC509F"/>
    <w:rsid w:val="00EC5911"/>
    <w:rsid w:val="00EC5E3C"/>
    <w:rsid w:val="00EC61B4"/>
    <w:rsid w:val="00ED02A1"/>
    <w:rsid w:val="00ED0B12"/>
    <w:rsid w:val="00ED1BF4"/>
    <w:rsid w:val="00ED208C"/>
    <w:rsid w:val="00ED3E24"/>
    <w:rsid w:val="00ED4522"/>
    <w:rsid w:val="00EE0895"/>
    <w:rsid w:val="00EE497B"/>
    <w:rsid w:val="00EE4EF3"/>
    <w:rsid w:val="00EE7FBC"/>
    <w:rsid w:val="00EF261A"/>
    <w:rsid w:val="00EF5517"/>
    <w:rsid w:val="00EF5C2C"/>
    <w:rsid w:val="00F015E1"/>
    <w:rsid w:val="00F045AA"/>
    <w:rsid w:val="00F063CF"/>
    <w:rsid w:val="00F06DAC"/>
    <w:rsid w:val="00F07284"/>
    <w:rsid w:val="00F12DC2"/>
    <w:rsid w:val="00F16BD1"/>
    <w:rsid w:val="00F20BF6"/>
    <w:rsid w:val="00F245AC"/>
    <w:rsid w:val="00F24F2C"/>
    <w:rsid w:val="00F275DD"/>
    <w:rsid w:val="00F30611"/>
    <w:rsid w:val="00F32463"/>
    <w:rsid w:val="00F35B9B"/>
    <w:rsid w:val="00F35FDE"/>
    <w:rsid w:val="00F37CF8"/>
    <w:rsid w:val="00F40E58"/>
    <w:rsid w:val="00F417A7"/>
    <w:rsid w:val="00F42FBE"/>
    <w:rsid w:val="00F43D40"/>
    <w:rsid w:val="00F46394"/>
    <w:rsid w:val="00F47265"/>
    <w:rsid w:val="00F476DB"/>
    <w:rsid w:val="00F540C4"/>
    <w:rsid w:val="00F56B58"/>
    <w:rsid w:val="00F60AB0"/>
    <w:rsid w:val="00F63235"/>
    <w:rsid w:val="00F64C8C"/>
    <w:rsid w:val="00F650C9"/>
    <w:rsid w:val="00F6642B"/>
    <w:rsid w:val="00F667C6"/>
    <w:rsid w:val="00F72022"/>
    <w:rsid w:val="00F724FD"/>
    <w:rsid w:val="00F752A2"/>
    <w:rsid w:val="00F77364"/>
    <w:rsid w:val="00F77779"/>
    <w:rsid w:val="00F80429"/>
    <w:rsid w:val="00F830B5"/>
    <w:rsid w:val="00F8445C"/>
    <w:rsid w:val="00F84F2A"/>
    <w:rsid w:val="00F85271"/>
    <w:rsid w:val="00F85A4E"/>
    <w:rsid w:val="00F85AB9"/>
    <w:rsid w:val="00F9252B"/>
    <w:rsid w:val="00F97EEE"/>
    <w:rsid w:val="00FA1F91"/>
    <w:rsid w:val="00FA2BF7"/>
    <w:rsid w:val="00FA4346"/>
    <w:rsid w:val="00FB1019"/>
    <w:rsid w:val="00FB1B1B"/>
    <w:rsid w:val="00FB3D31"/>
    <w:rsid w:val="00FB4EA2"/>
    <w:rsid w:val="00FB7919"/>
    <w:rsid w:val="00FC0C8E"/>
    <w:rsid w:val="00FC1C56"/>
    <w:rsid w:val="00FC3C23"/>
    <w:rsid w:val="00FC4C5D"/>
    <w:rsid w:val="00FC5269"/>
    <w:rsid w:val="00FC5EE3"/>
    <w:rsid w:val="00FC74AF"/>
    <w:rsid w:val="00FD108E"/>
    <w:rsid w:val="00FD3AFA"/>
    <w:rsid w:val="00FD4872"/>
    <w:rsid w:val="00FD6602"/>
    <w:rsid w:val="00FE7D37"/>
    <w:rsid w:val="00FF07A7"/>
    <w:rsid w:val="00FF098E"/>
    <w:rsid w:val="00FF59D0"/>
    <w:rsid w:val="00FF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E2609DA-DE47-4287-A5FA-999AFCFE7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2F5"/>
    <w:rPr>
      <w:rFonts w:ascii="Marianne" w:hAnsi="Marianne"/>
      <w:sz w:val="24"/>
      <w:szCs w:val="24"/>
    </w:rPr>
  </w:style>
  <w:style w:type="paragraph" w:styleId="Titre1">
    <w:name w:val="heading 1"/>
    <w:aliases w:val="CHAPITRE, ARTICLE  ,Titre 1 ,ARTICLE"/>
    <w:basedOn w:val="Normal"/>
    <w:next w:val="Normal"/>
    <w:qFormat/>
    <w:rsid w:val="006B353B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8E1CF0"/>
    <w:pPr>
      <w:keepNext/>
      <w:numPr>
        <w:ilvl w:val="1"/>
        <w:numId w:val="2"/>
      </w:numPr>
      <w:outlineLvl w:val="1"/>
    </w:pPr>
    <w:rPr>
      <w:rFonts w:ascii="Arial" w:hAnsi="Arial" w:cs="Arial"/>
      <w:b/>
      <w:bCs/>
    </w:rPr>
  </w:style>
  <w:style w:type="paragraph" w:styleId="Titre3">
    <w:name w:val="heading 3"/>
    <w:basedOn w:val="Normal"/>
    <w:next w:val="Normal"/>
    <w:link w:val="Titre3Car"/>
    <w:qFormat/>
    <w:rsid w:val="003C60AE"/>
    <w:pPr>
      <w:keepNext/>
      <w:keepLines/>
      <w:numPr>
        <w:ilvl w:val="2"/>
        <w:numId w:val="2"/>
      </w:numPr>
      <w:tabs>
        <w:tab w:val="clear" w:pos="2836"/>
        <w:tab w:val="num" w:pos="0"/>
      </w:tabs>
      <w:spacing w:before="240" w:after="240" w:line="360" w:lineRule="auto"/>
      <w:ind w:left="0"/>
      <w:outlineLvl w:val="2"/>
    </w:pPr>
    <w:rPr>
      <w:rFonts w:ascii="Arial" w:hAnsi="Arial" w:cs="Arial"/>
      <w:b/>
      <w:bCs/>
      <w:u w:val="single"/>
    </w:rPr>
  </w:style>
  <w:style w:type="paragraph" w:styleId="Titre4">
    <w:name w:val="heading 4"/>
    <w:basedOn w:val="Normal"/>
    <w:next w:val="Normal"/>
    <w:qFormat/>
    <w:rsid w:val="006B353B"/>
    <w:pPr>
      <w:keepNext/>
      <w:numPr>
        <w:ilvl w:val="3"/>
        <w:numId w:val="2"/>
      </w:numPr>
      <w:outlineLvl w:val="3"/>
    </w:pPr>
    <w:rPr>
      <w:rFonts w:ascii="Arial" w:hAnsi="Arial" w:cs="Arial"/>
      <w:b/>
      <w:bCs/>
      <w:sz w:val="20"/>
    </w:rPr>
  </w:style>
  <w:style w:type="paragraph" w:styleId="Titre5">
    <w:name w:val="heading 5"/>
    <w:basedOn w:val="Normal"/>
    <w:next w:val="Normal"/>
    <w:qFormat/>
    <w:rsid w:val="006B353B"/>
    <w:pPr>
      <w:keepNext/>
      <w:numPr>
        <w:ilvl w:val="4"/>
        <w:numId w:val="2"/>
      </w:numPr>
      <w:jc w:val="center"/>
      <w:outlineLvl w:val="4"/>
    </w:pPr>
    <w:rPr>
      <w:rFonts w:ascii="Arial" w:hAnsi="Arial" w:cs="Arial"/>
      <w:sz w:val="20"/>
    </w:rPr>
  </w:style>
  <w:style w:type="paragraph" w:styleId="Titre6">
    <w:name w:val="heading 6"/>
    <w:basedOn w:val="Normal"/>
    <w:next w:val="Normal"/>
    <w:qFormat/>
    <w:rsid w:val="006B353B"/>
    <w:pPr>
      <w:keepNext/>
      <w:numPr>
        <w:ilvl w:val="5"/>
        <w:numId w:val="2"/>
      </w:numPr>
      <w:jc w:val="center"/>
      <w:outlineLvl w:val="5"/>
    </w:pPr>
    <w:rPr>
      <w:sz w:val="18"/>
    </w:rPr>
  </w:style>
  <w:style w:type="paragraph" w:styleId="Titre7">
    <w:name w:val="heading 7"/>
    <w:basedOn w:val="Normal"/>
    <w:next w:val="Normal"/>
    <w:qFormat/>
    <w:rsid w:val="006B353B"/>
    <w:pPr>
      <w:keepNext/>
      <w:numPr>
        <w:ilvl w:val="6"/>
        <w:numId w:val="2"/>
      </w:numPr>
      <w:jc w:val="center"/>
      <w:outlineLvl w:val="6"/>
    </w:pPr>
  </w:style>
  <w:style w:type="paragraph" w:styleId="Titre8">
    <w:name w:val="heading 8"/>
    <w:basedOn w:val="Normal"/>
    <w:next w:val="Normal"/>
    <w:qFormat/>
    <w:rsid w:val="00D97DE1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D97DE1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270AE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270AE6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70AE6"/>
  </w:style>
  <w:style w:type="paragraph" w:customStyle="1" w:styleId="Listeavectiret">
    <w:name w:val="Liste avec tiret"/>
    <w:rsid w:val="00D97DE1"/>
    <w:pPr>
      <w:widowControl w:val="0"/>
      <w:tabs>
        <w:tab w:val="left" w:pos="595"/>
      </w:tabs>
      <w:spacing w:before="120" w:line="240" w:lineRule="exact"/>
      <w:ind w:left="238" w:hanging="238"/>
      <w:jc w:val="both"/>
    </w:pPr>
    <w:rPr>
      <w:rFonts w:ascii="Arial Narrow" w:hAnsi="Arial Narrow"/>
      <w:sz w:val="22"/>
      <w:szCs w:val="22"/>
    </w:rPr>
  </w:style>
  <w:style w:type="paragraph" w:customStyle="1" w:styleId="Paragraphejustifi">
    <w:name w:val="Paragraphe justifié"/>
    <w:rsid w:val="00D97DE1"/>
    <w:pPr>
      <w:spacing w:after="240" w:line="240" w:lineRule="exact"/>
      <w:jc w:val="both"/>
    </w:pPr>
    <w:rPr>
      <w:rFonts w:ascii="Arial" w:hAnsi="Arial" w:cs="Arial"/>
    </w:rPr>
  </w:style>
  <w:style w:type="paragraph" w:customStyle="1" w:styleId="PARAGRAPHESTANDARD">
    <w:name w:val="PARAGRAPHE STANDARD"/>
    <w:rsid w:val="00D97DE1"/>
    <w:pPr>
      <w:tabs>
        <w:tab w:val="left" w:pos="288"/>
        <w:tab w:val="left" w:pos="576"/>
        <w:tab w:val="left" w:pos="864"/>
        <w:tab w:val="left" w:pos="1152"/>
      </w:tabs>
      <w:spacing w:after="240" w:line="240" w:lineRule="exact"/>
      <w:jc w:val="both"/>
    </w:pPr>
    <w:rPr>
      <w:rFonts w:ascii="Helv" w:hAnsi="Helv"/>
    </w:rPr>
  </w:style>
  <w:style w:type="paragraph" w:customStyle="1" w:styleId="PARAGRAPHESTANDARDJUSTIFIE">
    <w:name w:val="PARAGRAPHE STANDARD JUSTIFIE"/>
    <w:rsid w:val="00D97DE1"/>
    <w:pPr>
      <w:tabs>
        <w:tab w:val="left" w:pos="288"/>
        <w:tab w:val="left" w:pos="576"/>
        <w:tab w:val="left" w:pos="864"/>
        <w:tab w:val="left" w:pos="1152"/>
      </w:tabs>
      <w:spacing w:after="240" w:line="240" w:lineRule="exact"/>
      <w:jc w:val="both"/>
    </w:pPr>
    <w:rPr>
      <w:rFonts w:ascii="Univers" w:hAnsi="Univers"/>
    </w:rPr>
  </w:style>
  <w:style w:type="paragraph" w:customStyle="1" w:styleId="ARTICLETIRETRETRAI">
    <w:name w:val="ARTICLE TIRET/RETRAI"/>
    <w:rsid w:val="00D97DE1"/>
    <w:pPr>
      <w:tabs>
        <w:tab w:val="left" w:pos="431"/>
      </w:tabs>
      <w:spacing w:after="240" w:line="240" w:lineRule="exact"/>
      <w:ind w:left="170" w:hanging="170"/>
      <w:jc w:val="both"/>
    </w:pPr>
    <w:rPr>
      <w:rFonts w:ascii="Arial" w:hAnsi="Arial"/>
    </w:rPr>
  </w:style>
  <w:style w:type="paragraph" w:customStyle="1" w:styleId="PARAGRAPHESTANDARD1">
    <w:name w:val="PARAGRAPHE STANDARD1"/>
    <w:rsid w:val="00D97DE1"/>
    <w:pPr>
      <w:tabs>
        <w:tab w:val="left" w:pos="288"/>
        <w:tab w:val="left" w:pos="576"/>
        <w:tab w:val="left" w:pos="864"/>
        <w:tab w:val="left" w:pos="1152"/>
      </w:tabs>
      <w:spacing w:after="240" w:line="240" w:lineRule="exact"/>
      <w:jc w:val="both"/>
    </w:pPr>
    <w:rPr>
      <w:rFonts w:ascii="Arial" w:hAnsi="Arial"/>
    </w:rPr>
  </w:style>
  <w:style w:type="paragraph" w:customStyle="1" w:styleId="puce1">
    <w:name w:val="puce1"/>
    <w:basedOn w:val="Normal"/>
    <w:autoRedefine/>
    <w:rsid w:val="00D97DE1"/>
    <w:pPr>
      <w:spacing w:before="120"/>
      <w:jc w:val="both"/>
    </w:pPr>
    <w:rPr>
      <w:rFonts w:ascii="Arial" w:hAnsi="Arial"/>
      <w:noProof/>
      <w:kern w:val="2"/>
      <w:sz w:val="22"/>
      <w:szCs w:val="22"/>
    </w:rPr>
  </w:style>
  <w:style w:type="paragraph" w:customStyle="1" w:styleId="StyleTitre2Complexe11ptRougeAvant18ptAprs12">
    <w:name w:val="Style Titre 2 + (Complexe) 11 pt Rouge Avant : 18 pt Après : 12 ..."/>
    <w:basedOn w:val="Titre2"/>
    <w:rsid w:val="00D97DE1"/>
    <w:pPr>
      <w:numPr>
        <w:numId w:val="1"/>
      </w:numPr>
      <w:spacing w:before="360" w:after="240" w:line="240" w:lineRule="exact"/>
    </w:pPr>
    <w:rPr>
      <w:rFonts w:ascii="Arial Gras" w:hAnsi="Arial Gras" w:cs="Times New Roman"/>
      <w:bCs w:val="0"/>
      <w:sz w:val="22"/>
      <w:szCs w:val="22"/>
      <w:u w:val="single"/>
    </w:rPr>
  </w:style>
  <w:style w:type="paragraph" w:styleId="TM1">
    <w:name w:val="toc 1"/>
    <w:aliases w:val="TM 0"/>
    <w:basedOn w:val="Normal"/>
    <w:next w:val="Normal"/>
    <w:autoRedefine/>
    <w:uiPriority w:val="39"/>
    <w:rsid w:val="006A16BF"/>
    <w:pPr>
      <w:tabs>
        <w:tab w:val="left" w:pos="480"/>
        <w:tab w:val="right" w:leader="dot" w:pos="9674"/>
      </w:tabs>
      <w:spacing w:before="360"/>
    </w:pPr>
    <w:rPr>
      <w:rFonts w:ascii="Arial" w:hAnsi="Arial" w:cs="Arial"/>
      <w:b/>
      <w:bCs/>
      <w:caps/>
      <w:noProof/>
      <w:kern w:val="28"/>
      <w:sz w:val="22"/>
    </w:rPr>
  </w:style>
  <w:style w:type="paragraph" w:styleId="TM2">
    <w:name w:val="toc 2"/>
    <w:basedOn w:val="Normal"/>
    <w:next w:val="Normal"/>
    <w:autoRedefine/>
    <w:uiPriority w:val="39"/>
    <w:rsid w:val="00715610"/>
    <w:pPr>
      <w:spacing w:before="240"/>
    </w:pPr>
    <w:rPr>
      <w:b/>
      <w:bCs/>
      <w:sz w:val="20"/>
      <w:szCs w:val="20"/>
    </w:rPr>
  </w:style>
  <w:style w:type="paragraph" w:styleId="TM3">
    <w:name w:val="toc 3"/>
    <w:basedOn w:val="Normal"/>
    <w:next w:val="Normal"/>
    <w:autoRedefine/>
    <w:uiPriority w:val="39"/>
    <w:rsid w:val="00715610"/>
    <w:pPr>
      <w:ind w:left="240"/>
    </w:pPr>
    <w:rPr>
      <w:sz w:val="20"/>
      <w:szCs w:val="20"/>
    </w:rPr>
  </w:style>
  <w:style w:type="paragraph" w:styleId="TM4">
    <w:name w:val="toc 4"/>
    <w:basedOn w:val="Normal"/>
    <w:next w:val="Normal"/>
    <w:autoRedefine/>
    <w:uiPriority w:val="39"/>
    <w:rsid w:val="00715610"/>
    <w:pPr>
      <w:ind w:left="480"/>
    </w:pPr>
    <w:rPr>
      <w:sz w:val="20"/>
      <w:szCs w:val="20"/>
    </w:rPr>
  </w:style>
  <w:style w:type="paragraph" w:styleId="TM5">
    <w:name w:val="toc 5"/>
    <w:basedOn w:val="Normal"/>
    <w:next w:val="Normal"/>
    <w:autoRedefine/>
    <w:uiPriority w:val="39"/>
    <w:rsid w:val="00715610"/>
    <w:pPr>
      <w:ind w:left="720"/>
    </w:pPr>
    <w:rPr>
      <w:sz w:val="20"/>
      <w:szCs w:val="20"/>
    </w:rPr>
  </w:style>
  <w:style w:type="paragraph" w:styleId="TM6">
    <w:name w:val="toc 6"/>
    <w:basedOn w:val="Normal"/>
    <w:next w:val="Normal"/>
    <w:autoRedefine/>
    <w:uiPriority w:val="39"/>
    <w:rsid w:val="00715610"/>
    <w:pPr>
      <w:ind w:left="960"/>
    </w:pPr>
    <w:rPr>
      <w:sz w:val="20"/>
      <w:szCs w:val="20"/>
    </w:rPr>
  </w:style>
  <w:style w:type="paragraph" w:styleId="TM7">
    <w:name w:val="toc 7"/>
    <w:basedOn w:val="Normal"/>
    <w:next w:val="Normal"/>
    <w:autoRedefine/>
    <w:uiPriority w:val="39"/>
    <w:rsid w:val="00715610"/>
    <w:pPr>
      <w:ind w:left="1200"/>
    </w:pPr>
    <w:rPr>
      <w:sz w:val="20"/>
      <w:szCs w:val="20"/>
    </w:rPr>
  </w:style>
  <w:style w:type="paragraph" w:styleId="TM8">
    <w:name w:val="toc 8"/>
    <w:basedOn w:val="Normal"/>
    <w:next w:val="Normal"/>
    <w:autoRedefine/>
    <w:uiPriority w:val="39"/>
    <w:rsid w:val="00715610"/>
    <w:pPr>
      <w:ind w:left="1440"/>
    </w:pPr>
    <w:rPr>
      <w:sz w:val="20"/>
      <w:szCs w:val="20"/>
    </w:rPr>
  </w:style>
  <w:style w:type="paragraph" w:styleId="TM9">
    <w:name w:val="toc 9"/>
    <w:basedOn w:val="Normal"/>
    <w:next w:val="Normal"/>
    <w:autoRedefine/>
    <w:uiPriority w:val="39"/>
    <w:rsid w:val="00715610"/>
    <w:pPr>
      <w:ind w:left="1680"/>
    </w:pPr>
    <w:rPr>
      <w:sz w:val="20"/>
      <w:szCs w:val="20"/>
    </w:rPr>
  </w:style>
  <w:style w:type="character" w:styleId="Lienhypertexte">
    <w:name w:val="Hyperlink"/>
    <w:basedOn w:val="Policepardfaut"/>
    <w:uiPriority w:val="99"/>
    <w:rsid w:val="00715610"/>
    <w:rPr>
      <w:color w:val="0000FF"/>
      <w:u w:val="single"/>
    </w:rPr>
  </w:style>
  <w:style w:type="paragraph" w:customStyle="1" w:styleId="A-ParagrapheStandardOTH">
    <w:name w:val="A - Paragraphe Standard OTH"/>
    <w:link w:val="A-ParagrapheStandardOTHCar"/>
    <w:rsid w:val="00D94F02"/>
    <w:pPr>
      <w:spacing w:after="120" w:line="240" w:lineRule="atLeast"/>
      <w:jc w:val="both"/>
    </w:pPr>
    <w:rPr>
      <w:rFonts w:ascii="Arial" w:hAnsi="Arial"/>
      <w:sz w:val="24"/>
      <w:szCs w:val="24"/>
    </w:rPr>
  </w:style>
  <w:style w:type="character" w:customStyle="1" w:styleId="A-ParagrapheStandardOTHCar">
    <w:name w:val="A - Paragraphe Standard OTH Car"/>
    <w:basedOn w:val="Policepardfaut"/>
    <w:link w:val="A-ParagrapheStandardOTH"/>
    <w:rsid w:val="00D94F02"/>
    <w:rPr>
      <w:rFonts w:ascii="Arial" w:hAnsi="Arial"/>
      <w:sz w:val="24"/>
      <w:szCs w:val="24"/>
      <w:lang w:val="fr-FR" w:eastAsia="fr-FR" w:bidi="ar-SA"/>
    </w:rPr>
  </w:style>
  <w:style w:type="paragraph" w:styleId="Index1">
    <w:name w:val="index 1"/>
    <w:aliases w:val="H - Index références normes OTH"/>
    <w:basedOn w:val="A-ParagrapheStandardOTH"/>
    <w:next w:val="A-ParagrapheStandardOTH"/>
    <w:semiHidden/>
    <w:rsid w:val="00D94F02"/>
    <w:pPr>
      <w:ind w:left="200" w:hanging="200"/>
    </w:pPr>
  </w:style>
  <w:style w:type="paragraph" w:styleId="Textedebulles">
    <w:name w:val="Balloon Text"/>
    <w:basedOn w:val="Normal"/>
    <w:semiHidden/>
    <w:rsid w:val="00D94F02"/>
    <w:rPr>
      <w:rFonts w:ascii="Tahoma" w:hAnsi="Tahoma" w:cs="Tahoma"/>
      <w:sz w:val="16"/>
      <w:szCs w:val="16"/>
    </w:rPr>
  </w:style>
  <w:style w:type="paragraph" w:styleId="Titre">
    <w:name w:val="Title"/>
    <w:basedOn w:val="Normal"/>
    <w:qFormat/>
    <w:rsid w:val="00D94F02"/>
    <w:pPr>
      <w:spacing w:line="240" w:lineRule="atLeast"/>
      <w:jc w:val="center"/>
    </w:pPr>
    <w:rPr>
      <w:rFonts w:ascii="Arial" w:hAnsi="Arial"/>
      <w:b/>
      <w:sz w:val="36"/>
      <w:szCs w:val="20"/>
    </w:rPr>
  </w:style>
  <w:style w:type="paragraph" w:styleId="Explorateurdedocuments">
    <w:name w:val="Document Map"/>
    <w:basedOn w:val="Normal"/>
    <w:semiHidden/>
    <w:rsid w:val="00D94F0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3-Nomdulot">
    <w:name w:val="Z3 - Nom du lot"/>
    <w:basedOn w:val="Normal"/>
    <w:rsid w:val="00D94F02"/>
    <w:pPr>
      <w:pBdr>
        <w:top w:val="single" w:sz="6" w:space="1" w:color="auto"/>
        <w:bottom w:val="single" w:sz="6" w:space="1" w:color="auto"/>
      </w:pBdr>
      <w:shd w:val="pct5" w:color="auto" w:fill="auto"/>
      <w:spacing w:after="120" w:line="240" w:lineRule="atLeast"/>
      <w:jc w:val="center"/>
    </w:pPr>
    <w:rPr>
      <w:rFonts w:ascii="Arial" w:hAnsi="Arial" w:cs="Arial"/>
      <w:b/>
      <w:bCs/>
      <w:i/>
      <w:iCs/>
      <w:sz w:val="32"/>
      <w:szCs w:val="32"/>
    </w:rPr>
  </w:style>
  <w:style w:type="character" w:customStyle="1" w:styleId="Z6-Intervenants">
    <w:name w:val="Z6 - Intervenants"/>
    <w:basedOn w:val="Policepardfaut"/>
    <w:rsid w:val="00D94F02"/>
    <w:rPr>
      <w:rFonts w:ascii="Arial" w:eastAsia="SimSun" w:hAnsi="Arial"/>
      <w:sz w:val="16"/>
      <w:szCs w:val="16"/>
      <w:lang w:val="fr-FR" w:eastAsia="fr-FR" w:bidi="ar-SA"/>
    </w:rPr>
  </w:style>
  <w:style w:type="character" w:customStyle="1" w:styleId="B2-Tableau-OTHCar">
    <w:name w:val="B2 - Tableau - OTH Car"/>
    <w:basedOn w:val="A-ParagrapheStandardOTHCar"/>
    <w:link w:val="B2-Tableau-OTH"/>
    <w:rsid w:val="00D94F02"/>
    <w:rPr>
      <w:rFonts w:ascii="Arial" w:eastAsia="SimSun" w:hAnsi="Arial"/>
      <w:sz w:val="16"/>
      <w:szCs w:val="16"/>
      <w:lang w:val="fr-FR" w:eastAsia="fr-FR" w:bidi="ar-SA"/>
    </w:rPr>
  </w:style>
  <w:style w:type="paragraph" w:customStyle="1" w:styleId="B2-Tableau-OTH">
    <w:name w:val="B2 - Tableau - OTH"/>
    <w:basedOn w:val="A-ParagrapheStandardOTH"/>
    <w:link w:val="B2-Tableau-OTHCar"/>
    <w:rsid w:val="00D94F02"/>
    <w:pPr>
      <w:spacing w:after="0"/>
    </w:pPr>
    <w:rPr>
      <w:rFonts w:eastAsia="SimSun"/>
      <w:sz w:val="16"/>
      <w:szCs w:val="16"/>
    </w:rPr>
  </w:style>
  <w:style w:type="paragraph" w:customStyle="1" w:styleId="B1-titretableauOTH">
    <w:name w:val="B1 - titre tableau OTH"/>
    <w:basedOn w:val="A-ParagrapheStandardOTH"/>
    <w:link w:val="B1-titretableauOTHCar"/>
    <w:rsid w:val="00D94F02"/>
    <w:pPr>
      <w:spacing w:line="240" w:lineRule="exact"/>
      <w:jc w:val="center"/>
    </w:pPr>
    <w:rPr>
      <w:rFonts w:eastAsia="SimSun"/>
      <w:b/>
      <w:bCs/>
      <w:smallCaps/>
      <w:sz w:val="16"/>
      <w:szCs w:val="16"/>
    </w:rPr>
  </w:style>
  <w:style w:type="character" w:customStyle="1" w:styleId="B1-titretableauOTHCar">
    <w:name w:val="B1 - titre tableau OTH Car"/>
    <w:basedOn w:val="B2-Tableau-OTHCar"/>
    <w:link w:val="B1-titretableauOTH"/>
    <w:rsid w:val="00D94F02"/>
    <w:rPr>
      <w:rFonts w:ascii="Arial" w:eastAsia="SimSun" w:hAnsi="Arial"/>
      <w:b/>
      <w:bCs/>
      <w:smallCaps/>
      <w:sz w:val="16"/>
      <w:szCs w:val="16"/>
      <w:lang w:val="fr-FR" w:eastAsia="fr-FR" w:bidi="ar-SA"/>
    </w:rPr>
  </w:style>
  <w:style w:type="character" w:customStyle="1" w:styleId="D-remarquescachesOTHCar">
    <w:name w:val="D - remarques cachées OTH Car"/>
    <w:basedOn w:val="Policepardfaut"/>
    <w:link w:val="D-remarquescachesOTH"/>
    <w:rsid w:val="00D94F02"/>
    <w:rPr>
      <w:rFonts w:ascii="Arial" w:hAnsi="Arial"/>
      <w:b/>
      <w:i/>
      <w:vanish/>
      <w:color w:val="FF0000"/>
      <w:lang w:val="fr-FR" w:eastAsia="fr-FR" w:bidi="ar-SA"/>
    </w:rPr>
  </w:style>
  <w:style w:type="paragraph" w:customStyle="1" w:styleId="C2-liste1erniveauOTH">
    <w:name w:val="C2 - liste 1er niveau OTH"/>
    <w:basedOn w:val="A-ParagrapheStandardOTH"/>
    <w:rsid w:val="00D94F02"/>
    <w:pPr>
      <w:numPr>
        <w:numId w:val="3"/>
      </w:numPr>
      <w:tabs>
        <w:tab w:val="clear" w:pos="924"/>
        <w:tab w:val="num" w:pos="360"/>
        <w:tab w:val="num" w:pos="720"/>
      </w:tabs>
      <w:ind w:left="567" w:firstLine="0"/>
    </w:pPr>
    <w:rPr>
      <w:rFonts w:cs="Arial"/>
      <w:bCs/>
      <w:szCs w:val="28"/>
    </w:rPr>
  </w:style>
  <w:style w:type="paragraph" w:customStyle="1" w:styleId="G-PieddepageOTH">
    <w:name w:val="G - Pied de page OTH"/>
    <w:basedOn w:val="Normal"/>
    <w:rsid w:val="00D94F02"/>
    <w:pPr>
      <w:pBdr>
        <w:top w:val="single" w:sz="6" w:space="0" w:color="000000"/>
      </w:pBdr>
      <w:tabs>
        <w:tab w:val="decimal" w:pos="4820"/>
        <w:tab w:val="right" w:pos="9923"/>
      </w:tabs>
    </w:pPr>
    <w:rPr>
      <w:rFonts w:ascii="Arial" w:hAnsi="Arial"/>
      <w:b/>
      <w:sz w:val="16"/>
      <w:szCs w:val="20"/>
    </w:rPr>
  </w:style>
  <w:style w:type="paragraph" w:customStyle="1" w:styleId="Z1-NomduClient">
    <w:name w:val="Z1 - Nom du Client"/>
    <w:basedOn w:val="Titre"/>
    <w:rsid w:val="00D94F02"/>
  </w:style>
  <w:style w:type="paragraph" w:customStyle="1" w:styleId="Z2-Nomduprojet">
    <w:name w:val="Z2 - Nom du projet"/>
    <w:basedOn w:val="Normal"/>
    <w:rsid w:val="00D94F02"/>
    <w:pPr>
      <w:spacing w:line="240" w:lineRule="atLeast"/>
      <w:jc w:val="center"/>
    </w:pPr>
    <w:rPr>
      <w:rFonts w:ascii="Arial" w:hAnsi="Arial"/>
      <w:b/>
      <w:sz w:val="40"/>
      <w:szCs w:val="20"/>
    </w:rPr>
  </w:style>
  <w:style w:type="paragraph" w:customStyle="1" w:styleId="Z4-Nomdudocument">
    <w:name w:val="Z4 - Nom du document"/>
    <w:basedOn w:val="Normal"/>
    <w:rsid w:val="00D94F02"/>
    <w:pPr>
      <w:tabs>
        <w:tab w:val="left" w:pos="288"/>
        <w:tab w:val="left" w:pos="576"/>
        <w:tab w:val="left" w:pos="864"/>
        <w:tab w:val="left" w:pos="1152"/>
      </w:tabs>
      <w:spacing w:after="240" w:line="320" w:lineRule="exact"/>
      <w:jc w:val="center"/>
    </w:pPr>
    <w:rPr>
      <w:rFonts w:ascii="Arial" w:hAnsi="Arial"/>
      <w:b/>
      <w:sz w:val="32"/>
      <w:szCs w:val="20"/>
    </w:rPr>
  </w:style>
  <w:style w:type="character" w:customStyle="1" w:styleId="Z5-titreintervenant">
    <w:name w:val="Z5 - titre intervenant"/>
    <w:basedOn w:val="Policepardfaut"/>
    <w:rsid w:val="00D94F02"/>
    <w:rPr>
      <w:rFonts w:ascii="Arial" w:hAnsi="Arial"/>
      <w:b/>
      <w:bCs/>
      <w:smallCaps/>
      <w:sz w:val="24"/>
      <w:szCs w:val="24"/>
      <w:lang w:val="fr-FR" w:eastAsia="fr-FR" w:bidi="ar-SA"/>
    </w:rPr>
  </w:style>
  <w:style w:type="paragraph" w:customStyle="1" w:styleId="Z7-rdacteurOTH">
    <w:name w:val="Z7 - rédacteur OTH"/>
    <w:basedOn w:val="Normal"/>
    <w:rsid w:val="00D94F02"/>
    <w:pPr>
      <w:spacing w:after="60" w:line="240" w:lineRule="atLeast"/>
      <w:ind w:left="213"/>
      <w:contextualSpacing/>
    </w:pPr>
    <w:rPr>
      <w:rFonts w:ascii="Arial" w:hAnsi="Arial"/>
      <w:sz w:val="16"/>
      <w:szCs w:val="20"/>
      <w:u w:val="single"/>
    </w:rPr>
  </w:style>
  <w:style w:type="paragraph" w:customStyle="1" w:styleId="F-entteOTH">
    <w:name w:val="F - en tête OTH"/>
    <w:basedOn w:val="Normal"/>
    <w:rsid w:val="00D94F02"/>
    <w:pPr>
      <w:pBdr>
        <w:bottom w:val="single" w:sz="6" w:space="0" w:color="000000"/>
      </w:pBdr>
      <w:tabs>
        <w:tab w:val="center" w:pos="4820"/>
        <w:tab w:val="right" w:pos="9923"/>
      </w:tabs>
    </w:pPr>
    <w:rPr>
      <w:rFonts w:ascii="Arial" w:hAnsi="Arial"/>
      <w:b/>
      <w:smallCaps/>
      <w:sz w:val="16"/>
      <w:szCs w:val="20"/>
    </w:rPr>
  </w:style>
  <w:style w:type="paragraph" w:customStyle="1" w:styleId="Z8-logoOTH">
    <w:name w:val="Z8 - logo OTH"/>
    <w:basedOn w:val="Z7-rdacteurOTH"/>
    <w:rsid w:val="00D94F02"/>
    <w:pPr>
      <w:spacing w:before="60" w:after="0"/>
      <w:ind w:left="0"/>
      <w:jc w:val="center"/>
    </w:pPr>
    <w:rPr>
      <w:u w:val="none"/>
    </w:rPr>
  </w:style>
  <w:style w:type="paragraph" w:customStyle="1" w:styleId="C1-liste1erniveauOTH">
    <w:name w:val="C1 - liste 1er niveau OTH"/>
    <w:basedOn w:val="A-ParagrapheStandardOTH"/>
    <w:rsid w:val="00D94F02"/>
    <w:pPr>
      <w:numPr>
        <w:numId w:val="5"/>
      </w:numPr>
      <w:tabs>
        <w:tab w:val="left" w:pos="567"/>
        <w:tab w:val="left" w:pos="709"/>
        <w:tab w:val="decimal" w:pos="6804"/>
        <w:tab w:val="left" w:pos="8505"/>
      </w:tabs>
    </w:pPr>
  </w:style>
  <w:style w:type="character" w:styleId="Marquedecommentaire">
    <w:name w:val="annotation reference"/>
    <w:basedOn w:val="Policepardfaut"/>
    <w:semiHidden/>
    <w:rsid w:val="00D94F02"/>
    <w:rPr>
      <w:sz w:val="16"/>
      <w:szCs w:val="16"/>
    </w:rPr>
  </w:style>
  <w:style w:type="paragraph" w:customStyle="1" w:styleId="D-remarquescachesOTH">
    <w:name w:val="D - remarques cachées OTH"/>
    <w:basedOn w:val="Normal"/>
    <w:link w:val="D-remarquescachesOTHCar"/>
    <w:rsid w:val="00D94F02"/>
    <w:pPr>
      <w:tabs>
        <w:tab w:val="left" w:pos="288"/>
        <w:tab w:val="left" w:pos="576"/>
        <w:tab w:val="left" w:pos="864"/>
        <w:tab w:val="left" w:pos="1152"/>
      </w:tabs>
      <w:spacing w:after="120" w:line="240" w:lineRule="exact"/>
      <w:jc w:val="both"/>
    </w:pPr>
    <w:rPr>
      <w:rFonts w:ascii="Arial" w:hAnsi="Arial"/>
      <w:b/>
      <w:i/>
      <w:vanish/>
      <w:color w:val="FF0000"/>
    </w:rPr>
  </w:style>
  <w:style w:type="paragraph" w:customStyle="1" w:styleId="E-APrvoir">
    <w:name w:val="E - A Prévoir:"/>
    <w:basedOn w:val="Normal"/>
    <w:rsid w:val="00D94F02"/>
    <w:pPr>
      <w:pBdr>
        <w:top w:val="single" w:sz="12" w:space="1" w:color="C0C0C0"/>
        <w:left w:val="single" w:sz="12" w:space="4" w:color="C0C0C0"/>
        <w:bottom w:val="single" w:sz="12" w:space="1" w:color="C0C0C0"/>
        <w:right w:val="single" w:sz="12" w:space="4" w:color="C0C0C0"/>
      </w:pBdr>
      <w:tabs>
        <w:tab w:val="left" w:pos="288"/>
        <w:tab w:val="left" w:pos="576"/>
        <w:tab w:val="left" w:pos="864"/>
        <w:tab w:val="left" w:pos="1152"/>
      </w:tabs>
      <w:spacing w:after="240" w:line="240" w:lineRule="exact"/>
      <w:jc w:val="both"/>
    </w:pPr>
    <w:rPr>
      <w:rFonts w:ascii="Arial" w:hAnsi="Arial"/>
      <w:i/>
      <w:sz w:val="20"/>
      <w:szCs w:val="20"/>
    </w:rPr>
  </w:style>
  <w:style w:type="paragraph" w:customStyle="1" w:styleId="C3-liste1erniveauOTH">
    <w:name w:val="C3 - liste 1er niveau OTH"/>
    <w:basedOn w:val="A-ParagrapheStandardOTH"/>
    <w:rsid w:val="00D94F02"/>
    <w:pPr>
      <w:numPr>
        <w:numId w:val="4"/>
      </w:numPr>
      <w:tabs>
        <w:tab w:val="clear" w:pos="924"/>
        <w:tab w:val="num" w:pos="360"/>
      </w:tabs>
      <w:ind w:left="567" w:firstLine="0"/>
    </w:pPr>
  </w:style>
  <w:style w:type="paragraph" w:customStyle="1" w:styleId="C4-liste2emeniveauOTH">
    <w:name w:val="C4 - liste 2eme niveau OTH"/>
    <w:basedOn w:val="A-ParagrapheStandardOTH"/>
    <w:rsid w:val="00D94F02"/>
    <w:pPr>
      <w:numPr>
        <w:ilvl w:val="1"/>
        <w:numId w:val="5"/>
      </w:numPr>
      <w:tabs>
        <w:tab w:val="clear" w:pos="1491"/>
        <w:tab w:val="num" w:pos="360"/>
      </w:tabs>
      <w:ind w:left="1134" w:firstLine="0"/>
    </w:pPr>
  </w:style>
  <w:style w:type="paragraph" w:styleId="Commentaire">
    <w:name w:val="annotation text"/>
    <w:basedOn w:val="Normal"/>
    <w:semiHidden/>
    <w:rsid w:val="00D94F02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D94F02"/>
    <w:rPr>
      <w:b/>
      <w:bCs/>
    </w:rPr>
  </w:style>
  <w:style w:type="paragraph" w:customStyle="1" w:styleId="ParagraphejustifiCar">
    <w:name w:val="Paragraphe justifié Car"/>
    <w:link w:val="ParagraphejustifiCarCar"/>
    <w:rsid w:val="00D01D89"/>
    <w:pPr>
      <w:tabs>
        <w:tab w:val="left" w:pos="289"/>
      </w:tabs>
      <w:spacing w:after="240" w:line="240" w:lineRule="exact"/>
      <w:jc w:val="both"/>
    </w:pPr>
    <w:rPr>
      <w:rFonts w:ascii="OCRB" w:hAnsi="OCRB"/>
      <w:sz w:val="24"/>
      <w:szCs w:val="24"/>
    </w:rPr>
  </w:style>
  <w:style w:type="character" w:customStyle="1" w:styleId="ParagraphejustifiCarCar">
    <w:name w:val="Paragraphe justifié Car Car"/>
    <w:basedOn w:val="Policepardfaut"/>
    <w:link w:val="ParagraphejustifiCar"/>
    <w:rsid w:val="00D01D89"/>
    <w:rPr>
      <w:rFonts w:ascii="OCRB" w:hAnsi="OCRB"/>
      <w:sz w:val="24"/>
      <w:szCs w:val="24"/>
      <w:lang w:val="fr-FR" w:eastAsia="fr-FR" w:bidi="ar-SA"/>
    </w:rPr>
  </w:style>
  <w:style w:type="paragraph" w:customStyle="1" w:styleId="ENUMERATIONMOINSD">
    <w:name w:val="ENUMERATION MOINS D'"/>
    <w:rsid w:val="0058283B"/>
    <w:pPr>
      <w:tabs>
        <w:tab w:val="left" w:pos="720"/>
        <w:tab w:val="left" w:pos="1009"/>
        <w:tab w:val="left" w:pos="1151"/>
        <w:tab w:val="left" w:pos="1440"/>
        <w:tab w:val="left" w:pos="1582"/>
      </w:tabs>
      <w:spacing w:before="24" w:after="120"/>
      <w:ind w:left="720" w:right="567" w:hanging="170"/>
      <w:jc w:val="both"/>
    </w:pPr>
    <w:rPr>
      <w:rFonts w:ascii="Helv" w:hAnsi="Helv"/>
    </w:rPr>
  </w:style>
  <w:style w:type="paragraph" w:customStyle="1" w:styleId="texteCGras">
    <w:name w:val="texte C + Gras"/>
    <w:basedOn w:val="Normal"/>
    <w:rsid w:val="00590B57"/>
    <w:pPr>
      <w:numPr>
        <w:numId w:val="6"/>
      </w:numPr>
      <w:tabs>
        <w:tab w:val="clear" w:pos="284"/>
        <w:tab w:val="left" w:pos="3828"/>
      </w:tabs>
      <w:spacing w:before="120" w:after="60" w:line="260" w:lineRule="exact"/>
      <w:ind w:left="0" w:firstLine="0"/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116344"/>
    <w:rPr>
      <w:sz w:val="24"/>
      <w:szCs w:val="24"/>
    </w:rPr>
  </w:style>
  <w:style w:type="paragraph" w:customStyle="1" w:styleId="LP3-ListePucesR3">
    <w:name w:val="LP3-Liste Puces R 3"/>
    <w:basedOn w:val="Normal"/>
    <w:rsid w:val="00DE0C6B"/>
    <w:pPr>
      <w:keepLines/>
      <w:widowControl w:val="0"/>
      <w:numPr>
        <w:numId w:val="7"/>
      </w:numPr>
      <w:jc w:val="both"/>
    </w:pPr>
    <w:rPr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DA4DCA"/>
    <w:pPr>
      <w:ind w:left="720"/>
      <w:contextualSpacing/>
    </w:pPr>
  </w:style>
  <w:style w:type="paragraph" w:customStyle="1" w:styleId="PR1-ParagrapheRG1">
    <w:name w:val="PR1-Paragraphe RG 1"/>
    <w:basedOn w:val="Normal"/>
    <w:rsid w:val="00660B18"/>
    <w:pPr>
      <w:keepLines/>
      <w:widowControl w:val="0"/>
      <w:ind w:left="567" w:firstLine="567"/>
      <w:jc w:val="both"/>
    </w:pPr>
    <w:rPr>
      <w:szCs w:val="20"/>
    </w:rPr>
  </w:style>
  <w:style w:type="paragraph" w:customStyle="1" w:styleId="Style2">
    <w:name w:val="Style2"/>
    <w:basedOn w:val="Normal"/>
    <w:rsid w:val="000C1401"/>
    <w:pPr>
      <w:autoSpaceDE w:val="0"/>
      <w:autoSpaceDN w:val="0"/>
    </w:pPr>
    <w:rPr>
      <w:sz w:val="20"/>
      <w:szCs w:val="20"/>
    </w:rPr>
  </w:style>
  <w:style w:type="paragraph" w:customStyle="1" w:styleId="Style1">
    <w:name w:val="Style1"/>
    <w:basedOn w:val="Normal"/>
    <w:rsid w:val="00525E16"/>
    <w:pPr>
      <w:autoSpaceDE w:val="0"/>
      <w:autoSpaceDN w:val="0"/>
    </w:pPr>
    <w:rPr>
      <w:rFonts w:ascii="Arial" w:hAnsi="Arial" w:cs="Arial"/>
      <w:sz w:val="18"/>
      <w:szCs w:val="18"/>
    </w:rPr>
  </w:style>
  <w:style w:type="paragraph" w:styleId="Corpsdetexte">
    <w:name w:val="Body Text"/>
    <w:basedOn w:val="Normal"/>
    <w:link w:val="CorpsdetexteCar"/>
    <w:rsid w:val="00A543CF"/>
    <w:pPr>
      <w:autoSpaceDE w:val="0"/>
      <w:autoSpaceDN w:val="0"/>
      <w:spacing w:after="160"/>
    </w:pPr>
    <w:rPr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A543CF"/>
  </w:style>
  <w:style w:type="character" w:customStyle="1" w:styleId="CharacterStyle1">
    <w:name w:val="Character Style 1"/>
    <w:rsid w:val="0077704D"/>
    <w:rPr>
      <w:rFonts w:ascii="Arial Narrow" w:hAnsi="Arial Narrow"/>
      <w:sz w:val="20"/>
      <w:szCs w:val="20"/>
    </w:rPr>
  </w:style>
  <w:style w:type="paragraph" w:customStyle="1" w:styleId="Style16">
    <w:name w:val="Style 16"/>
    <w:rsid w:val="0077704D"/>
    <w:pPr>
      <w:widowControl w:val="0"/>
      <w:autoSpaceDE w:val="0"/>
      <w:autoSpaceDN w:val="0"/>
      <w:spacing w:before="144"/>
    </w:pPr>
    <w:rPr>
      <w:rFonts w:ascii="Arial Narrow" w:hAnsi="Arial Narrow"/>
    </w:rPr>
  </w:style>
  <w:style w:type="paragraph" w:customStyle="1" w:styleId="Style10">
    <w:name w:val="Style 1"/>
    <w:rsid w:val="0077704D"/>
    <w:pPr>
      <w:widowControl w:val="0"/>
      <w:autoSpaceDE w:val="0"/>
      <w:autoSpaceDN w:val="0"/>
      <w:adjustRightInd w:val="0"/>
    </w:pPr>
  </w:style>
  <w:style w:type="paragraph" w:customStyle="1" w:styleId="Paragraphe">
    <w:name w:val="Paragraphe"/>
    <w:rsid w:val="00F35FDE"/>
    <w:pPr>
      <w:spacing w:before="240"/>
      <w:jc w:val="both"/>
    </w:pPr>
    <w:rPr>
      <w:rFonts w:ascii="Arial" w:hAnsi="Arial"/>
      <w:noProof/>
    </w:rPr>
  </w:style>
  <w:style w:type="paragraph" w:styleId="Retraitnormal">
    <w:name w:val="Normal Indent"/>
    <w:basedOn w:val="Normal"/>
    <w:rsid w:val="002B1135"/>
    <w:pPr>
      <w:autoSpaceDE w:val="0"/>
      <w:autoSpaceDN w:val="0"/>
      <w:spacing w:line="280" w:lineRule="exact"/>
      <w:ind w:left="1080"/>
    </w:pPr>
    <w:rPr>
      <w:rFonts w:ascii="Arial" w:hAnsi="Arial" w:cs="Arial"/>
      <w:sz w:val="22"/>
      <w:szCs w:val="22"/>
    </w:rPr>
  </w:style>
  <w:style w:type="paragraph" w:styleId="Notedebasdepage">
    <w:name w:val="footnote text"/>
    <w:basedOn w:val="Normal"/>
    <w:link w:val="NotedebasdepageCar"/>
    <w:rsid w:val="002B1135"/>
    <w:pPr>
      <w:tabs>
        <w:tab w:val="left" w:pos="187"/>
      </w:tabs>
      <w:autoSpaceDE w:val="0"/>
      <w:autoSpaceDN w:val="0"/>
      <w:spacing w:after="120" w:line="220" w:lineRule="exact"/>
      <w:ind w:left="187" w:hanging="187"/>
    </w:pPr>
    <w:rPr>
      <w:sz w:val="18"/>
      <w:szCs w:val="18"/>
    </w:rPr>
  </w:style>
  <w:style w:type="character" w:customStyle="1" w:styleId="NotedebasdepageCar">
    <w:name w:val="Note de bas de page Car"/>
    <w:basedOn w:val="Policepardfaut"/>
    <w:link w:val="Notedebasdepage"/>
    <w:rsid w:val="002B1135"/>
    <w:rPr>
      <w:sz w:val="18"/>
      <w:szCs w:val="18"/>
    </w:rPr>
  </w:style>
  <w:style w:type="paragraph" w:customStyle="1" w:styleId="Normal0">
    <w:name w:val="[Normal]"/>
    <w:rsid w:val="00EC117C"/>
    <w:rPr>
      <w:rFonts w:ascii="Arial" w:eastAsia="Arial" w:hAnsi="Arial" w:cs="Arial"/>
      <w:noProof/>
      <w:sz w:val="24"/>
      <w:szCs w:val="24"/>
      <w:lang w:val="en-US" w:eastAsia="en-US"/>
    </w:rPr>
  </w:style>
  <w:style w:type="paragraph" w:customStyle="1" w:styleId="N-Normal">
    <w:name w:val="N-Normal"/>
    <w:rsid w:val="00497FCE"/>
    <w:pPr>
      <w:widowControl w:val="0"/>
    </w:pPr>
    <w:rPr>
      <w:noProof/>
      <w:sz w:val="24"/>
    </w:rPr>
  </w:style>
  <w:style w:type="paragraph" w:customStyle="1" w:styleId="alinea">
    <w:name w:val="alinea"/>
    <w:basedOn w:val="Normal"/>
    <w:rsid w:val="007944C4"/>
    <w:pPr>
      <w:tabs>
        <w:tab w:val="left" w:pos="851"/>
        <w:tab w:val="left" w:pos="1701"/>
        <w:tab w:val="left" w:pos="2806"/>
      </w:tabs>
      <w:ind w:left="851" w:hanging="284"/>
      <w:jc w:val="both"/>
    </w:pPr>
    <w:rPr>
      <w:rFonts w:ascii="Arial" w:hAnsi="Arial"/>
      <w:sz w:val="20"/>
      <w:szCs w:val="20"/>
    </w:rPr>
  </w:style>
  <w:style w:type="paragraph" w:customStyle="1" w:styleId="T3">
    <w:name w:val="T3"/>
    <w:basedOn w:val="Normal"/>
    <w:rsid w:val="007944C4"/>
    <w:pPr>
      <w:tabs>
        <w:tab w:val="left" w:pos="1134"/>
        <w:tab w:val="left" w:pos="1701"/>
        <w:tab w:val="left" w:pos="2806"/>
      </w:tabs>
      <w:spacing w:before="240"/>
      <w:ind w:left="567"/>
      <w:jc w:val="both"/>
    </w:pPr>
    <w:rPr>
      <w:rFonts w:ascii="Arial" w:hAnsi="Arial"/>
      <w:sz w:val="20"/>
      <w:szCs w:val="20"/>
    </w:rPr>
  </w:style>
  <w:style w:type="character" w:customStyle="1" w:styleId="Titre3Car">
    <w:name w:val="Titre 3 Car"/>
    <w:basedOn w:val="Policepardfaut"/>
    <w:link w:val="Titre3"/>
    <w:rsid w:val="003C60AE"/>
    <w:rPr>
      <w:rFonts w:ascii="Arial" w:hAnsi="Arial" w:cs="Arial"/>
      <w:b/>
      <w:bCs/>
      <w:sz w:val="24"/>
      <w:szCs w:val="24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74460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customStyle="1" w:styleId="T2">
    <w:name w:val="T2"/>
    <w:next w:val="Paragraphe"/>
    <w:rsid w:val="00FB1019"/>
    <w:pPr>
      <w:keepNext/>
      <w:spacing w:before="360"/>
      <w:outlineLvl w:val="1"/>
    </w:pPr>
    <w:rPr>
      <w:rFonts w:ascii="Arial" w:hAnsi="Arial"/>
      <w:b/>
    </w:rPr>
  </w:style>
  <w:style w:type="paragraph" w:customStyle="1" w:styleId="Alinea1">
    <w:name w:val="Alinea 1"/>
    <w:autoRedefine/>
    <w:rsid w:val="00FB1019"/>
    <w:pPr>
      <w:numPr>
        <w:numId w:val="8"/>
      </w:numPr>
      <w:tabs>
        <w:tab w:val="left" w:pos="284"/>
        <w:tab w:val="left" w:pos="4536"/>
      </w:tabs>
      <w:spacing w:before="120"/>
    </w:pPr>
    <w:rPr>
      <w:rFonts w:ascii="Arial" w:hAnsi="Arial"/>
      <w:noProof/>
    </w:rPr>
  </w:style>
  <w:style w:type="paragraph" w:customStyle="1" w:styleId="Normes">
    <w:name w:val="Normes"/>
    <w:basedOn w:val="Normal"/>
    <w:rsid w:val="00BA0CA1"/>
    <w:pPr>
      <w:numPr>
        <w:numId w:val="9"/>
      </w:numPr>
      <w:tabs>
        <w:tab w:val="left" w:pos="284"/>
        <w:tab w:val="left" w:pos="2835"/>
      </w:tabs>
      <w:spacing w:before="60"/>
    </w:pPr>
    <w:rPr>
      <w:rFonts w:ascii="Arial" w:hAnsi="Arial"/>
      <w:sz w:val="20"/>
      <w:szCs w:val="20"/>
    </w:rPr>
  </w:style>
  <w:style w:type="paragraph" w:customStyle="1" w:styleId="Alinea2">
    <w:name w:val="Alinea 2"/>
    <w:rsid w:val="00010CEE"/>
    <w:pPr>
      <w:numPr>
        <w:ilvl w:val="1"/>
        <w:numId w:val="10"/>
      </w:numPr>
      <w:tabs>
        <w:tab w:val="left" w:pos="567"/>
        <w:tab w:val="left" w:pos="3969"/>
      </w:tabs>
      <w:spacing w:before="60"/>
    </w:pPr>
    <w:rPr>
      <w:rFonts w:ascii="Arial" w:hAnsi="Arial"/>
      <w:noProof/>
    </w:rPr>
  </w:style>
  <w:style w:type="paragraph" w:customStyle="1" w:styleId="Para31">
    <w:name w:val="Para 3.1"/>
    <w:rsid w:val="00BF0633"/>
    <w:pPr>
      <w:tabs>
        <w:tab w:val="left" w:pos="1985"/>
      </w:tabs>
      <w:spacing w:before="240"/>
      <w:ind w:left="1985" w:hanging="1985"/>
    </w:pPr>
    <w:rPr>
      <w:rFonts w:ascii="Arial" w:hAnsi="Arial"/>
      <w:noProof/>
    </w:rPr>
  </w:style>
  <w:style w:type="paragraph" w:customStyle="1" w:styleId="Structure">
    <w:name w:val="Structure"/>
    <w:autoRedefine/>
    <w:rsid w:val="00BF0633"/>
    <w:pPr>
      <w:ind w:left="1417"/>
    </w:pPr>
    <w:rPr>
      <w:rFonts w:ascii="Comic Sans MS" w:hAnsi="Comic Sans MS"/>
      <w:color w:val="000000"/>
    </w:rPr>
  </w:style>
  <w:style w:type="paragraph" w:customStyle="1" w:styleId="LocLitteraire">
    <w:name w:val="Loc Litteraire"/>
    <w:autoRedefine/>
    <w:rsid w:val="00BF0633"/>
    <w:pPr>
      <w:spacing w:before="113"/>
      <w:ind w:left="1417"/>
    </w:pPr>
    <w:rPr>
      <w:rFonts w:ascii="Arial" w:hAnsi="Arial" w:cs="Arial"/>
      <w:b/>
      <w:bCs/>
      <w:i/>
      <w:color w:val="000000"/>
    </w:rPr>
  </w:style>
  <w:style w:type="paragraph" w:customStyle="1" w:styleId="T4">
    <w:name w:val="T4"/>
    <w:basedOn w:val="Normal"/>
    <w:rsid w:val="004F3BCF"/>
    <w:pPr>
      <w:ind w:left="595"/>
      <w:jc w:val="both"/>
    </w:pPr>
    <w:rPr>
      <w:rFonts w:ascii="Helvetica" w:hAnsi="Helvetica"/>
      <w:b/>
      <w:sz w:val="20"/>
      <w:szCs w:val="20"/>
    </w:rPr>
  </w:style>
  <w:style w:type="paragraph" w:styleId="Retraitcorpsdetexte3">
    <w:name w:val="Body Text Indent 3"/>
    <w:basedOn w:val="Normal"/>
    <w:link w:val="Retraitcorpsdetexte3Car"/>
    <w:rsid w:val="00B00BF3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B00BF3"/>
    <w:rPr>
      <w:sz w:val="16"/>
      <w:szCs w:val="16"/>
    </w:rPr>
  </w:style>
  <w:style w:type="paragraph" w:customStyle="1" w:styleId="T1">
    <w:name w:val="T1"/>
    <w:basedOn w:val="Normal"/>
    <w:rsid w:val="006470EF"/>
    <w:pPr>
      <w:ind w:left="567"/>
      <w:jc w:val="center"/>
    </w:pPr>
    <w:rPr>
      <w:rFonts w:ascii="Helvetica" w:hAnsi="Helvetica"/>
      <w:b/>
      <w:sz w:val="20"/>
      <w:szCs w:val="20"/>
    </w:rPr>
  </w:style>
  <w:style w:type="paragraph" w:styleId="Retraitcorpsdetexte">
    <w:name w:val="Body Text Indent"/>
    <w:basedOn w:val="Normal"/>
    <w:link w:val="RetraitcorpsdetexteCar"/>
    <w:rsid w:val="00D54800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D54800"/>
    <w:rPr>
      <w:sz w:val="24"/>
      <w:szCs w:val="24"/>
    </w:rPr>
  </w:style>
  <w:style w:type="paragraph" w:customStyle="1" w:styleId="num2">
    <w:name w:val="énum2"/>
    <w:basedOn w:val="Normal"/>
    <w:rsid w:val="00324E0C"/>
    <w:pPr>
      <w:numPr>
        <w:numId w:val="12"/>
      </w:numPr>
      <w:tabs>
        <w:tab w:val="clear" w:pos="1068"/>
        <w:tab w:val="num" w:pos="709"/>
      </w:tabs>
      <w:ind w:left="709"/>
      <w:jc w:val="both"/>
    </w:pPr>
    <w:rPr>
      <w:rFonts w:ascii="Arial" w:hAnsi="Arial"/>
      <w:sz w:val="20"/>
      <w:szCs w:val="20"/>
    </w:rPr>
  </w:style>
  <w:style w:type="paragraph" w:customStyle="1" w:styleId="num">
    <w:name w:val="énum"/>
    <w:basedOn w:val="Normal"/>
    <w:rsid w:val="00324E0C"/>
    <w:pPr>
      <w:numPr>
        <w:numId w:val="13"/>
      </w:numPr>
      <w:tabs>
        <w:tab w:val="clear" w:pos="927"/>
        <w:tab w:val="left" w:pos="284"/>
      </w:tabs>
      <w:ind w:left="284" w:hanging="284"/>
      <w:jc w:val="both"/>
    </w:pPr>
    <w:rPr>
      <w:rFonts w:ascii="Arial" w:hAnsi="Arial"/>
      <w:sz w:val="20"/>
      <w:szCs w:val="20"/>
    </w:rPr>
  </w:style>
  <w:style w:type="paragraph" w:customStyle="1" w:styleId="normes0">
    <w:name w:val="normes"/>
    <w:basedOn w:val="num"/>
    <w:rsid w:val="00324E0C"/>
    <w:pPr>
      <w:numPr>
        <w:numId w:val="0"/>
      </w:numPr>
      <w:tabs>
        <w:tab w:val="num" w:pos="284"/>
        <w:tab w:val="left" w:pos="1560"/>
      </w:tabs>
      <w:ind w:left="1560" w:hanging="1559"/>
    </w:pPr>
  </w:style>
  <w:style w:type="character" w:styleId="lev">
    <w:name w:val="Strong"/>
    <w:basedOn w:val="Policepardfaut"/>
    <w:uiPriority w:val="22"/>
    <w:qFormat/>
    <w:rsid w:val="00AF7E13"/>
    <w:rPr>
      <w:b/>
      <w:bCs/>
    </w:rPr>
  </w:style>
  <w:style w:type="paragraph" w:customStyle="1" w:styleId="Default">
    <w:name w:val="Default"/>
    <w:rsid w:val="00E046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ucenormal">
    <w:name w:val="puce normal"/>
    <w:basedOn w:val="Normal"/>
    <w:link w:val="pucenormalCar"/>
    <w:qFormat/>
    <w:rsid w:val="009E3D59"/>
    <w:pPr>
      <w:numPr>
        <w:numId w:val="15"/>
      </w:numPr>
      <w:jc w:val="both"/>
    </w:pPr>
    <w:rPr>
      <w:rFonts w:eastAsia="SimSun"/>
      <w:sz w:val="22"/>
      <w:szCs w:val="20"/>
      <w:lang w:val="x-none" w:eastAsia="x-none"/>
    </w:rPr>
  </w:style>
  <w:style w:type="character" w:customStyle="1" w:styleId="pucenormalCar">
    <w:name w:val="puce normal Car"/>
    <w:link w:val="pucenormal"/>
    <w:rsid w:val="009E3D59"/>
    <w:rPr>
      <w:rFonts w:eastAsia="SimSun"/>
      <w:sz w:val="22"/>
      <w:lang w:val="x-none" w:eastAsia="x-none"/>
    </w:rPr>
  </w:style>
  <w:style w:type="paragraph" w:customStyle="1" w:styleId="T2Aprs">
    <w:name w:val="T2 Après"/>
    <w:basedOn w:val="Normal"/>
    <w:link w:val="T2AprsCar"/>
    <w:qFormat/>
    <w:rsid w:val="009E3D59"/>
    <w:pPr>
      <w:ind w:left="851"/>
      <w:jc w:val="both"/>
    </w:pPr>
    <w:rPr>
      <w:rFonts w:ascii="Century Gothic" w:hAnsi="Century Gothic" w:cs="Tahoma"/>
      <w:sz w:val="20"/>
      <w:szCs w:val="22"/>
    </w:rPr>
  </w:style>
  <w:style w:type="character" w:customStyle="1" w:styleId="T2AprsCar">
    <w:name w:val="T2 Après Car"/>
    <w:link w:val="T2Aprs"/>
    <w:rsid w:val="009E3D59"/>
    <w:rPr>
      <w:rFonts w:ascii="Century Gothic" w:hAnsi="Century Gothic" w:cs="Tahoma"/>
      <w:szCs w:val="22"/>
    </w:rPr>
  </w:style>
  <w:style w:type="paragraph" w:styleId="Sansinterligne">
    <w:name w:val="No Spacing"/>
    <w:uiPriority w:val="1"/>
    <w:qFormat/>
    <w:rsid w:val="009E3D5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3Aprs">
    <w:name w:val="T3 Après"/>
    <w:basedOn w:val="Normal"/>
    <w:link w:val="T3AprsCar"/>
    <w:qFormat/>
    <w:rsid w:val="009E3D59"/>
    <w:pPr>
      <w:ind w:left="851"/>
      <w:jc w:val="both"/>
    </w:pPr>
    <w:rPr>
      <w:rFonts w:ascii="Century Gothic" w:hAnsi="Century Gothic" w:cs="Tahoma"/>
      <w:sz w:val="20"/>
    </w:rPr>
  </w:style>
  <w:style w:type="character" w:customStyle="1" w:styleId="T3AprsCar">
    <w:name w:val="T3 Après Car"/>
    <w:link w:val="T3Aprs"/>
    <w:rsid w:val="009E3D59"/>
    <w:rPr>
      <w:rFonts w:ascii="Century Gothic" w:hAnsi="Century Gothic" w:cs="Tahoma"/>
      <w:szCs w:val="24"/>
    </w:rPr>
  </w:style>
  <w:style w:type="character" w:customStyle="1" w:styleId="ParagraphedelisteCar">
    <w:name w:val="Paragraphe de liste Car"/>
    <w:link w:val="Paragraphedeliste"/>
    <w:uiPriority w:val="34"/>
    <w:rsid w:val="009B030D"/>
    <w:rPr>
      <w:sz w:val="24"/>
      <w:szCs w:val="24"/>
    </w:rPr>
  </w:style>
  <w:style w:type="paragraph" w:customStyle="1" w:styleId="Style-bleu">
    <w:name w:val="Style-bleu"/>
    <w:basedOn w:val="Normal"/>
    <w:link w:val="Style-bleuCar"/>
    <w:qFormat/>
    <w:rsid w:val="00E63F0E"/>
    <w:pPr>
      <w:autoSpaceDE w:val="0"/>
      <w:autoSpaceDN w:val="0"/>
      <w:adjustRightInd w:val="0"/>
      <w:spacing w:after="200"/>
      <w:jc w:val="both"/>
    </w:pPr>
    <w:rPr>
      <w:rFonts w:ascii="Arial" w:eastAsia="DINPro-Cond" w:hAnsi="Arial" w:cs="Arial"/>
      <w:color w:val="2C2C83"/>
      <w:sz w:val="20"/>
      <w:szCs w:val="22"/>
      <w:lang w:eastAsia="en-US"/>
    </w:rPr>
  </w:style>
  <w:style w:type="character" w:customStyle="1" w:styleId="Style-bleuCar">
    <w:name w:val="Style-bleu Car"/>
    <w:basedOn w:val="Policepardfaut"/>
    <w:link w:val="Style-bleu"/>
    <w:rsid w:val="00E63F0E"/>
    <w:rPr>
      <w:rFonts w:ascii="Arial" w:eastAsia="DINPro-Cond" w:hAnsi="Arial" w:cs="Arial"/>
      <w:color w:val="2C2C83"/>
      <w:szCs w:val="22"/>
      <w:lang w:eastAsia="en-US"/>
    </w:rPr>
  </w:style>
  <w:style w:type="paragraph" w:customStyle="1" w:styleId="NORMAL1">
    <w:name w:val="NORMAL!"/>
    <w:basedOn w:val="Normal"/>
    <w:link w:val="NORMALCar"/>
    <w:rsid w:val="00597A03"/>
    <w:pPr>
      <w:widowControl w:val="0"/>
      <w:autoSpaceDE w:val="0"/>
      <w:autoSpaceDN w:val="0"/>
      <w:adjustRightInd w:val="0"/>
      <w:spacing w:before="61" w:after="60"/>
      <w:ind w:left="112" w:right="75"/>
      <w:jc w:val="both"/>
    </w:pPr>
    <w:rPr>
      <w:rFonts w:ascii="Arial" w:hAnsi="Arial" w:cs="Arial"/>
      <w:sz w:val="20"/>
      <w:szCs w:val="22"/>
    </w:rPr>
  </w:style>
  <w:style w:type="character" w:customStyle="1" w:styleId="NORMALCar">
    <w:name w:val="NORMAL! Car"/>
    <w:link w:val="NORMAL1"/>
    <w:rsid w:val="00597A03"/>
    <w:rPr>
      <w:rFonts w:ascii="Arial" w:hAnsi="Arial" w:cs="Arial"/>
      <w:szCs w:val="22"/>
    </w:rPr>
  </w:style>
  <w:style w:type="paragraph" w:styleId="Lgende">
    <w:name w:val="caption"/>
    <w:basedOn w:val="Normal"/>
    <w:next w:val="Normal"/>
    <w:unhideWhenUsed/>
    <w:qFormat/>
    <w:rsid w:val="00B77A8B"/>
    <w:pPr>
      <w:spacing w:after="200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character" w:styleId="Appelnotedebasdep">
    <w:name w:val="footnote reference"/>
    <w:rsid w:val="00CC5514"/>
    <w:rPr>
      <w:vertAlign w:val="superscript"/>
    </w:rPr>
  </w:style>
  <w:style w:type="paragraph" w:customStyle="1" w:styleId="Stylegris">
    <w:name w:val="Style_gris"/>
    <w:basedOn w:val="Normal"/>
    <w:link w:val="StylegrisCar"/>
    <w:qFormat/>
    <w:rsid w:val="00801064"/>
    <w:pPr>
      <w:autoSpaceDE w:val="0"/>
      <w:autoSpaceDN w:val="0"/>
      <w:adjustRightInd w:val="0"/>
      <w:jc w:val="both"/>
    </w:pPr>
    <w:rPr>
      <w:rFonts w:ascii="ArialNarrow-Italic" w:eastAsiaTheme="minorHAnsi" w:hAnsi="ArialNarrow-Italic" w:cs="ArialNarrow-Italic"/>
      <w:i/>
      <w:iCs/>
      <w:color w:val="241F21"/>
      <w:sz w:val="18"/>
      <w:szCs w:val="18"/>
      <w:lang w:eastAsia="en-US"/>
    </w:rPr>
  </w:style>
  <w:style w:type="character" w:customStyle="1" w:styleId="StylegrisCar">
    <w:name w:val="Style_gris Car"/>
    <w:basedOn w:val="Policepardfaut"/>
    <w:link w:val="Stylegris"/>
    <w:rsid w:val="00801064"/>
    <w:rPr>
      <w:rFonts w:ascii="ArialNarrow-Italic" w:eastAsiaTheme="minorHAnsi" w:hAnsi="ArialNarrow-Italic" w:cs="ArialNarrow-Italic"/>
      <w:i/>
      <w:iCs/>
      <w:color w:val="241F21"/>
      <w:sz w:val="18"/>
      <w:szCs w:val="18"/>
      <w:lang w:eastAsia="en-US"/>
    </w:rPr>
  </w:style>
  <w:style w:type="character" w:customStyle="1" w:styleId="FontStyle66">
    <w:name w:val="Font Style66"/>
    <w:basedOn w:val="Policepardfaut"/>
    <w:uiPriority w:val="99"/>
    <w:rsid w:val="002F0F7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73">
    <w:name w:val="Font Style73"/>
    <w:basedOn w:val="Policepardfaut"/>
    <w:uiPriority w:val="99"/>
    <w:rsid w:val="002F0F7A"/>
    <w:rPr>
      <w:rFonts w:ascii="Arial Unicode MS" w:eastAsia="Arial Unicode MS" w:hAnsi="Arial Unicode MS" w:cs="Arial Unicode MS" w:hint="eastAsia"/>
      <w:sz w:val="16"/>
      <w:szCs w:val="16"/>
    </w:rPr>
  </w:style>
  <w:style w:type="paragraph" w:customStyle="1" w:styleId="TEXTE">
    <w:name w:val="TEXTE"/>
    <w:basedOn w:val="Normal"/>
    <w:link w:val="TEXTECar"/>
    <w:qFormat/>
    <w:rsid w:val="00755D49"/>
    <w:pPr>
      <w:spacing w:after="60"/>
      <w:jc w:val="both"/>
    </w:pPr>
    <w:rPr>
      <w:rFonts w:ascii="Arial" w:hAnsi="Arial" w:cs="Arial"/>
      <w:bCs/>
      <w:iCs/>
      <w:sz w:val="22"/>
      <w:szCs w:val="22"/>
    </w:rPr>
  </w:style>
  <w:style w:type="character" w:customStyle="1" w:styleId="TEXTECar">
    <w:name w:val="TEXTE Car"/>
    <w:link w:val="TEXTE"/>
    <w:rsid w:val="00755D49"/>
    <w:rPr>
      <w:rFonts w:ascii="Arial" w:hAnsi="Arial" w:cs="Arial"/>
      <w:bCs/>
      <w:iCs/>
      <w:sz w:val="22"/>
      <w:szCs w:val="22"/>
    </w:rPr>
  </w:style>
  <w:style w:type="paragraph" w:customStyle="1" w:styleId="PUCES">
    <w:name w:val="PUCES"/>
    <w:basedOn w:val="TEXTE"/>
    <w:link w:val="PUCESCar"/>
    <w:qFormat/>
    <w:rsid w:val="00755D49"/>
    <w:pPr>
      <w:numPr>
        <w:numId w:val="34"/>
      </w:numPr>
    </w:pPr>
  </w:style>
  <w:style w:type="character" w:customStyle="1" w:styleId="PUCESCar">
    <w:name w:val="PUCES Car"/>
    <w:basedOn w:val="TEXTECar"/>
    <w:link w:val="PUCES"/>
    <w:rsid w:val="00755D49"/>
    <w:rPr>
      <w:rFonts w:ascii="Arial" w:hAnsi="Arial" w:cs="Arial"/>
      <w:bCs/>
      <w:iCs/>
      <w:sz w:val="22"/>
      <w:szCs w:val="22"/>
    </w:rPr>
  </w:style>
  <w:style w:type="character" w:customStyle="1" w:styleId="Titre2Car">
    <w:name w:val="Titre 2 Car"/>
    <w:basedOn w:val="Policepardfaut"/>
    <w:link w:val="Titre2"/>
    <w:rsid w:val="00D734A6"/>
    <w:rPr>
      <w:rFonts w:ascii="Arial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3514B"/>
    <w:pPr>
      <w:spacing w:before="100" w:beforeAutospacing="1" w:after="100" w:afterAutospacing="1"/>
    </w:pPr>
    <w:rPr>
      <w:rFonts w:eastAsiaTheme="minorEastAsia"/>
    </w:rPr>
  </w:style>
  <w:style w:type="paragraph" w:customStyle="1" w:styleId="Souspuce">
    <w:name w:val="Sous puce"/>
    <w:basedOn w:val="PUCES"/>
    <w:qFormat/>
    <w:rsid w:val="00A3098C"/>
    <w:pPr>
      <w:numPr>
        <w:numId w:val="0"/>
      </w:numPr>
      <w:ind w:left="1491" w:hanging="357"/>
    </w:pPr>
  </w:style>
  <w:style w:type="paragraph" w:customStyle="1" w:styleId="paragraphe0">
    <w:name w:val="paragraphe"/>
    <w:basedOn w:val="Normal"/>
    <w:rsid w:val="00145BE8"/>
    <w:pPr>
      <w:spacing w:after="60"/>
      <w:ind w:firstLine="539"/>
      <w:jc w:val="both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5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446A2-0C5B-4A42-A6C0-A1CD23671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OTH</Company>
  <LinksUpToDate>false</LinksUpToDate>
  <CharactersWithSpaces>1249</CharactersWithSpaces>
  <SharedDoc>false</SharedDoc>
  <HLinks>
    <vt:vector size="330" baseType="variant">
      <vt:variant>
        <vt:i4>1376305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_Toc167610620</vt:lpwstr>
      </vt:variant>
      <vt:variant>
        <vt:i4>1441841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_Toc167610619</vt:lpwstr>
      </vt:variant>
      <vt:variant>
        <vt:i4>1441841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_Toc167610618</vt:lpwstr>
      </vt:variant>
      <vt:variant>
        <vt:i4>1441841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_Toc167610617</vt:lpwstr>
      </vt:variant>
      <vt:variant>
        <vt:i4>1441841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_Toc167610616</vt:lpwstr>
      </vt:variant>
      <vt:variant>
        <vt:i4>1441841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_Toc167610615</vt:lpwstr>
      </vt:variant>
      <vt:variant>
        <vt:i4>1441841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_Toc167610614</vt:lpwstr>
      </vt:variant>
      <vt:variant>
        <vt:i4>1441841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_Toc167610613</vt:lpwstr>
      </vt:variant>
      <vt:variant>
        <vt:i4>1441841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_Toc167610612</vt:lpwstr>
      </vt:variant>
      <vt:variant>
        <vt:i4>1441841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_Toc167610611</vt:lpwstr>
      </vt:variant>
      <vt:variant>
        <vt:i4>1441841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_Toc167610610</vt:lpwstr>
      </vt:variant>
      <vt:variant>
        <vt:i4>1507377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_Toc167610609</vt:lpwstr>
      </vt:variant>
      <vt:variant>
        <vt:i4>1507377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_Toc167610608</vt:lpwstr>
      </vt:variant>
      <vt:variant>
        <vt:i4>1507377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_Toc167610607</vt:lpwstr>
      </vt:variant>
      <vt:variant>
        <vt:i4>1507377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_Toc167610606</vt:lpwstr>
      </vt:variant>
      <vt:variant>
        <vt:i4>1507377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_Toc167610605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_Toc167610604</vt:lpwstr>
      </vt:variant>
      <vt:variant>
        <vt:i4>1507377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_Toc167610603</vt:lpwstr>
      </vt:variant>
      <vt:variant>
        <vt:i4>1507377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_Toc167610602</vt:lpwstr>
      </vt:variant>
      <vt:variant>
        <vt:i4>1507377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_Toc167610601</vt:lpwstr>
      </vt:variant>
      <vt:variant>
        <vt:i4>1507377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_Toc167610600</vt:lpwstr>
      </vt:variant>
      <vt:variant>
        <vt:i4>1966130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_Toc167610599</vt:lpwstr>
      </vt:variant>
      <vt:variant>
        <vt:i4>1966130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_Toc167610598</vt:lpwstr>
      </vt:variant>
      <vt:variant>
        <vt:i4>1966130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_Toc167610597</vt:lpwstr>
      </vt:variant>
      <vt:variant>
        <vt:i4>1966130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_Toc167610596</vt:lpwstr>
      </vt:variant>
      <vt:variant>
        <vt:i4>1966130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_Toc167610595</vt:lpwstr>
      </vt:variant>
      <vt:variant>
        <vt:i4>1966130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_Toc167610594</vt:lpwstr>
      </vt:variant>
      <vt:variant>
        <vt:i4>1966130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_Toc167610593</vt:lpwstr>
      </vt:variant>
      <vt:variant>
        <vt:i4>1966130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_Toc167610592</vt:lpwstr>
      </vt:variant>
      <vt:variant>
        <vt:i4>1966130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_Toc167610591</vt:lpwstr>
      </vt:variant>
      <vt:variant>
        <vt:i4>1966130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_Toc167610590</vt:lpwstr>
      </vt:variant>
      <vt:variant>
        <vt:i4>2031666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_Toc167610589</vt:lpwstr>
      </vt:variant>
      <vt:variant>
        <vt:i4>2031666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_Toc167610588</vt:lpwstr>
      </vt:variant>
      <vt:variant>
        <vt:i4>2031666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_Toc167610587</vt:lpwstr>
      </vt:variant>
      <vt:variant>
        <vt:i4>2031666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_Toc167610586</vt:lpwstr>
      </vt:variant>
      <vt:variant>
        <vt:i4>2031666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_Toc167610585</vt:lpwstr>
      </vt:variant>
      <vt:variant>
        <vt:i4>2031666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_Toc167610584</vt:lpwstr>
      </vt:variant>
      <vt:variant>
        <vt:i4>2031666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_Toc167610583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_Toc167610582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_Toc167610581</vt:lpwstr>
      </vt:variant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_Toc167610580</vt:lpwstr>
      </vt:variant>
      <vt:variant>
        <vt:i4>1048626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_Toc167610579</vt:lpwstr>
      </vt:variant>
      <vt:variant>
        <vt:i4>1048626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_Toc167610578</vt:lpwstr>
      </vt:variant>
      <vt:variant>
        <vt:i4>1048626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_Toc167610577</vt:lpwstr>
      </vt:variant>
      <vt:variant>
        <vt:i4>1048626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_Toc167610576</vt:lpwstr>
      </vt:variant>
      <vt:variant>
        <vt:i4>1048626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_Toc167610575</vt:lpwstr>
      </vt:variant>
      <vt:variant>
        <vt:i4>1048626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_Toc167610574</vt:lpwstr>
      </vt:variant>
      <vt:variant>
        <vt:i4>1048626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_Toc167610573</vt:lpwstr>
      </vt:variant>
      <vt:variant>
        <vt:i4>1048626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_Toc167610572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_Toc167610571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_Toc167610570</vt:lpwstr>
      </vt:variant>
      <vt:variant>
        <vt:i4>1114162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_Toc167610569</vt:lpwstr>
      </vt:variant>
      <vt:variant>
        <vt:i4>1114162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_Toc167610568</vt:lpwstr>
      </vt:variant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_Toc167610567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_Toc167610566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Mireille</dc:creator>
  <cp:lastModifiedBy>COFFINIER Sylvie SA CN MINDEF</cp:lastModifiedBy>
  <cp:revision>11</cp:revision>
  <cp:lastPrinted>2025-01-30T13:12:00Z</cp:lastPrinted>
  <dcterms:created xsi:type="dcterms:W3CDTF">2025-07-21T14:07:00Z</dcterms:created>
  <dcterms:modified xsi:type="dcterms:W3CDTF">2025-09-22T05:41:00Z</dcterms:modified>
</cp:coreProperties>
</file>